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14:paraId="0A9B3093" w14:textId="77777777" w:rsidTr="00552085">
        <w:trPr>
          <w:trHeight w:val="14031"/>
        </w:trPr>
        <w:tc>
          <w:tcPr>
            <w:tcW w:w="3722" w:type="dxa"/>
            <w:shd w:val="clear" w:color="auto" w:fill="0070C0"/>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14:paraId="4238782C" w14:textId="77777777" w:rsidTr="0049245E">
              <w:trPr>
                <w:trHeight w:val="1190"/>
                <w:jc w:val="center"/>
              </w:trPr>
              <w:tc>
                <w:tcPr>
                  <w:tcW w:w="2993" w:type="dxa"/>
                  <w:tcBorders>
                    <w:top w:val="nil"/>
                    <w:bottom w:val="single" w:sz="24" w:space="0" w:color="FFFFFF" w:themeColor="background1"/>
                  </w:tcBorders>
                  <w:tcMar>
                    <w:top w:w="331" w:type="dxa"/>
                    <w:bottom w:w="144" w:type="dxa"/>
                  </w:tcMar>
                </w:tcPr>
                <w:p w14:paraId="2DC38E57" w14:textId="75319C5B" w:rsidR="007B737B" w:rsidRPr="0049245E" w:rsidRDefault="00242A42" w:rsidP="00552085">
                  <w:pPr>
                    <w:pStyle w:val="Subtitle"/>
                  </w:pPr>
                  <w:r>
                    <w:t>Upcoming Short Course</w:t>
                  </w:r>
                  <w:r w:rsidR="000371D7">
                    <w:t xml:space="preserve"> </w:t>
                  </w:r>
                  <w:r w:rsidR="00552085">
                    <w:t>events</w:t>
                  </w:r>
                </w:p>
              </w:tc>
            </w:tr>
            <w:tr w:rsidR="007B737B" w:rsidRPr="00F8099A" w14:paraId="790D5760" w14:textId="77777777" w:rsidTr="0049245E">
              <w:trPr>
                <w:trHeight w:val="3092"/>
                <w:jc w:val="center"/>
              </w:trPr>
              <w:tc>
                <w:tcPr>
                  <w:tcW w:w="2993" w:type="dxa"/>
                  <w:tcBorders>
                    <w:top w:val="single" w:sz="24" w:space="0" w:color="FFFFFF" w:themeColor="background1"/>
                  </w:tcBorders>
                  <w:tcMar>
                    <w:top w:w="288" w:type="dxa"/>
                  </w:tcMar>
                </w:tcPr>
                <w:p w14:paraId="17CD613F" w14:textId="20B37DE8" w:rsidR="00DB1F4E" w:rsidRDefault="00171FDF" w:rsidP="00DB1F4E">
                  <w:pPr>
                    <w:pStyle w:val="BlockHeading"/>
                  </w:pPr>
                  <w:r>
                    <w:t xml:space="preserve">October 5-6 </w:t>
                  </w:r>
                </w:p>
                <w:p w14:paraId="20F1FA89" w14:textId="1680C09A" w:rsidR="00171FDF" w:rsidRDefault="00171FDF" w:rsidP="00DB1F4E">
                  <w:pPr>
                    <w:pStyle w:val="BlockHeading"/>
                  </w:pPr>
                  <w:r>
                    <w:t>ACST Fall Classic</w:t>
                  </w:r>
                </w:p>
                <w:p w14:paraId="6A420D90" w14:textId="47D634E8" w:rsidR="00E83F5E" w:rsidRDefault="00E83F5E" w:rsidP="00DB1F4E">
                  <w:pPr>
                    <w:pStyle w:val="BlockHeading"/>
                  </w:pPr>
                </w:p>
                <w:p w14:paraId="3B538CD6" w14:textId="03E9B7BB" w:rsidR="0039067C" w:rsidRDefault="00171FDF" w:rsidP="00DB1F4E">
                  <w:pPr>
                    <w:pStyle w:val="BlockHeading"/>
                  </w:pPr>
                  <w:r>
                    <w:t xml:space="preserve">October 14-19 </w:t>
                  </w:r>
                </w:p>
                <w:p w14:paraId="383A2BF1" w14:textId="54F3B855" w:rsidR="00171FDF" w:rsidRDefault="00171FDF" w:rsidP="00DB1F4E">
                  <w:pPr>
                    <w:pStyle w:val="BlockHeading"/>
                  </w:pPr>
                  <w:r>
                    <w:t>Fall Break</w:t>
                  </w:r>
                </w:p>
                <w:p w14:paraId="7FF6D577" w14:textId="77777777" w:rsidR="0039067C" w:rsidRDefault="0039067C" w:rsidP="00DB1F4E">
                  <w:pPr>
                    <w:pStyle w:val="BlockHeading"/>
                  </w:pPr>
                </w:p>
                <w:p w14:paraId="4BAFC14E" w14:textId="10B57615" w:rsidR="0039067C" w:rsidRDefault="00CD1C1B" w:rsidP="00DB1F4E">
                  <w:pPr>
                    <w:pStyle w:val="BlockHeading"/>
                  </w:pPr>
                  <w:r>
                    <w:t xml:space="preserve">October 25-27 </w:t>
                  </w:r>
                </w:p>
                <w:p w14:paraId="1C7FC4D2" w14:textId="4D3B9FF9" w:rsidR="00CD1C1B" w:rsidRDefault="00CD1C1B" w:rsidP="00DB1F4E">
                  <w:pPr>
                    <w:pStyle w:val="BlockHeading"/>
                  </w:pPr>
                  <w:r>
                    <w:t>THT Meet</w:t>
                  </w:r>
                </w:p>
                <w:p w14:paraId="1B3670CC" w14:textId="77777777" w:rsidR="0039067C" w:rsidRDefault="0039067C" w:rsidP="00DB1F4E">
                  <w:pPr>
                    <w:pStyle w:val="BlockHeading"/>
                  </w:pPr>
                </w:p>
                <w:p w14:paraId="7FB87800" w14:textId="316C50E0" w:rsidR="00E83F5E" w:rsidRDefault="00CD1C1B" w:rsidP="00DB1F4E">
                  <w:pPr>
                    <w:pStyle w:val="BlockHeading"/>
                  </w:pPr>
                  <w:r>
                    <w:t>November 8-10</w:t>
                  </w:r>
                </w:p>
                <w:p w14:paraId="23677E5D" w14:textId="7491B8AE" w:rsidR="00CD1C1B" w:rsidRDefault="00CD1C1B" w:rsidP="00DB1F4E">
                  <w:pPr>
                    <w:pStyle w:val="BlockHeading"/>
                  </w:pPr>
                  <w:r>
                    <w:t>PCA Swim Meet</w:t>
                  </w:r>
                </w:p>
                <w:p w14:paraId="6FA61DCF" w14:textId="60AAA952" w:rsidR="00E83F5E" w:rsidRDefault="00E83F5E" w:rsidP="00DB1F4E">
                  <w:pPr>
                    <w:pStyle w:val="BlockHeading"/>
                  </w:pPr>
                </w:p>
                <w:p w14:paraId="3A8764E6" w14:textId="773697E7" w:rsidR="00DB1F4E" w:rsidRDefault="00DB1F4E" w:rsidP="00DB1F4E">
                  <w:pPr>
                    <w:pStyle w:val="BlockHeading"/>
                  </w:pPr>
                </w:p>
                <w:p w14:paraId="63730398" w14:textId="7B256A51" w:rsidR="00DB1F4E" w:rsidRDefault="00DB1F4E" w:rsidP="00DB1F4E">
                  <w:pPr>
                    <w:pStyle w:val="BlockHeading"/>
                  </w:pPr>
                </w:p>
                <w:p w14:paraId="656C9E6F" w14:textId="42D39B67" w:rsidR="00DB1F4E" w:rsidRDefault="00DB1F4E" w:rsidP="00DB1F4E">
                  <w:pPr>
                    <w:pStyle w:val="BlockHeading"/>
                  </w:pPr>
                </w:p>
                <w:p w14:paraId="6505BDF0" w14:textId="09F93C71" w:rsidR="00DB1F4E" w:rsidRDefault="00DB1F4E" w:rsidP="00DB1F4E">
                  <w:pPr>
                    <w:pStyle w:val="BlockHeading"/>
                  </w:pPr>
                </w:p>
                <w:p w14:paraId="0936093E" w14:textId="471550E6" w:rsidR="00DB1F4E" w:rsidRPr="00F8099A" w:rsidRDefault="00DB1F4E" w:rsidP="00DB1F4E">
                  <w:pPr>
                    <w:pStyle w:val="BlockHeading"/>
                  </w:pPr>
                </w:p>
              </w:tc>
            </w:tr>
          </w:tbl>
          <w:p w14:paraId="64DE137E" w14:textId="77777777" w:rsidR="007B737B" w:rsidRDefault="007B737B" w:rsidP="00BF5905">
            <w:pPr>
              <w:spacing w:after="160"/>
            </w:pPr>
          </w:p>
          <w:p w14:paraId="0FDE0580" w14:textId="743D0B0E" w:rsidR="0039067C" w:rsidRPr="00F8099A" w:rsidRDefault="0039067C" w:rsidP="00BF5905">
            <w:pPr>
              <w:spacing w:after="160"/>
            </w:pPr>
          </w:p>
        </w:tc>
        <w:tc>
          <w:tcPr>
            <w:tcW w:w="7916" w:type="dxa"/>
            <w:tcMar>
              <w:left w:w="677" w:type="dxa"/>
            </w:tcMar>
          </w:tcPr>
          <w:p w14:paraId="5385AA48" w14:textId="58BDF3FC" w:rsidR="007B737B" w:rsidRPr="00F8099A" w:rsidRDefault="00552085" w:rsidP="00BF5905">
            <w:pPr>
              <w:pStyle w:val="Title"/>
              <w:spacing w:after="160"/>
            </w:pPr>
            <w:r>
              <w:rPr>
                <w:noProof/>
              </w:rPr>
              <w:drawing>
                <wp:anchor distT="0" distB="0" distL="114300" distR="114300" simplePos="0" relativeHeight="251659264" behindDoc="0" locked="0" layoutInCell="1" allowOverlap="1" wp14:anchorId="2EFED77D" wp14:editId="4DF08855">
                  <wp:simplePos x="0" y="0"/>
                  <wp:positionH relativeFrom="page">
                    <wp:posOffset>1648460</wp:posOffset>
                  </wp:positionH>
                  <wp:positionV relativeFrom="page">
                    <wp:posOffset>0</wp:posOffset>
                  </wp:positionV>
                  <wp:extent cx="2134353" cy="1094105"/>
                  <wp:effectExtent l="0" t="0" r="0" b="0"/>
                  <wp:wrapThrough wrapText="bothSides">
                    <wp:wrapPolygon edited="0">
                      <wp:start x="0" y="0"/>
                      <wp:lineTo x="0" y="19933"/>
                      <wp:lineTo x="13689" y="20685"/>
                      <wp:lineTo x="17159" y="20685"/>
                      <wp:lineTo x="20822" y="19933"/>
                      <wp:lineTo x="21401" y="19557"/>
                      <wp:lineTo x="21401" y="9402"/>
                      <wp:lineTo x="20437" y="6017"/>
                      <wp:lineTo x="20630" y="1880"/>
                      <wp:lineTo x="18702" y="376"/>
                      <wp:lineTo x="1291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1.png"/>
                          <pic:cNvPicPr/>
                        </pic:nvPicPr>
                        <pic:blipFill>
                          <a:blip r:embed="rId8">
                            <a:extLst>
                              <a:ext uri="{28A0092B-C50C-407E-A947-70E740481C1C}">
                                <a14:useLocalDpi xmlns:a14="http://schemas.microsoft.com/office/drawing/2010/main" val="0"/>
                              </a:ext>
                            </a:extLst>
                          </a:blip>
                          <a:stretch>
                            <a:fillRect/>
                          </a:stretch>
                        </pic:blipFill>
                        <pic:spPr>
                          <a:xfrm>
                            <a:off x="0" y="0"/>
                            <a:ext cx="2134353" cy="1094105"/>
                          </a:xfrm>
                          <a:prstGeom prst="rect">
                            <a:avLst/>
                          </a:prstGeom>
                        </pic:spPr>
                      </pic:pic>
                    </a:graphicData>
                  </a:graphic>
                  <wp14:sizeRelH relativeFrom="margin">
                    <wp14:pctWidth>0</wp14:pctWidth>
                  </wp14:sizeRelH>
                  <wp14:sizeRelV relativeFrom="margin">
                    <wp14:pctHeight>0</wp14:pctHeight>
                  </wp14:sizeRelV>
                </wp:anchor>
              </w:drawing>
            </w:r>
          </w:p>
          <w:p w14:paraId="16079B7C" w14:textId="77777777" w:rsidR="00552085" w:rsidRDefault="00552085" w:rsidP="0049245E">
            <w:pPr>
              <w:pStyle w:val="Heading1"/>
              <w:tabs>
                <w:tab w:val="left" w:pos="2961"/>
              </w:tabs>
              <w:outlineLvl w:val="0"/>
            </w:pPr>
          </w:p>
          <w:p w14:paraId="118EA9D9" w14:textId="73DF586B" w:rsidR="0049245E" w:rsidRPr="007161C9" w:rsidRDefault="00015AF3" w:rsidP="002A3B27">
            <w:pPr>
              <w:pStyle w:val="Heading1"/>
              <w:tabs>
                <w:tab w:val="left" w:pos="2961"/>
              </w:tabs>
              <w:jc w:val="center"/>
              <w:outlineLvl w:val="0"/>
              <w:rPr>
                <w:color w:val="FF0000"/>
                <w:sz w:val="32"/>
              </w:rPr>
            </w:pPr>
            <w:r>
              <w:rPr>
                <w:color w:val="FF0000"/>
                <w:sz w:val="32"/>
              </w:rPr>
              <w:t xml:space="preserve">September </w:t>
            </w:r>
            <w:r w:rsidR="00552085" w:rsidRPr="007161C9">
              <w:rPr>
                <w:color w:val="FF0000"/>
                <w:sz w:val="32"/>
              </w:rPr>
              <w:t>2019 edition</w:t>
            </w:r>
          </w:p>
          <w:p w14:paraId="66DC6BFE" w14:textId="20528774" w:rsidR="007B737B" w:rsidRPr="00F8099A" w:rsidRDefault="00E96095" w:rsidP="00947C7A">
            <w:pPr>
              <w:pStyle w:val="Image"/>
              <w:spacing w:after="0"/>
              <w:jc w:val="center"/>
            </w:pPr>
            <w:r>
              <w:rPr>
                <w:noProof/>
              </w:rPr>
              <w:drawing>
                <wp:inline distT="0" distB="0" distL="0" distR="0" wp14:anchorId="1923403D" wp14:editId="68076746">
                  <wp:extent cx="4596765" cy="18618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short course photo 1.jpg"/>
                          <pic:cNvPicPr/>
                        </pic:nvPicPr>
                        <pic:blipFill>
                          <a:blip r:embed="rId9">
                            <a:extLst>
                              <a:ext uri="{28A0092B-C50C-407E-A947-70E740481C1C}">
                                <a14:useLocalDpi xmlns:a14="http://schemas.microsoft.com/office/drawing/2010/main" val="0"/>
                              </a:ext>
                            </a:extLst>
                          </a:blip>
                          <a:stretch>
                            <a:fillRect/>
                          </a:stretch>
                        </pic:blipFill>
                        <pic:spPr>
                          <a:xfrm>
                            <a:off x="0" y="0"/>
                            <a:ext cx="4596765" cy="1861820"/>
                          </a:xfrm>
                          <a:prstGeom prst="rect">
                            <a:avLst/>
                          </a:prstGeom>
                        </pic:spPr>
                      </pic:pic>
                    </a:graphicData>
                  </a:graphic>
                </wp:inline>
              </w:drawing>
            </w:r>
          </w:p>
          <w:p w14:paraId="3127ED4E" w14:textId="00D767DD" w:rsidR="007B737B" w:rsidRPr="009D5E5E" w:rsidRDefault="007A533D" w:rsidP="00E96095">
            <w:pPr>
              <w:pStyle w:val="Caption"/>
              <w:tabs>
                <w:tab w:val="center" w:pos="3619"/>
              </w:tabs>
              <w:jc w:val="center"/>
              <w:rPr>
                <w:sz w:val="20"/>
                <w:szCs w:val="20"/>
              </w:rPr>
            </w:pPr>
            <w:r w:rsidRPr="009D5E5E">
              <w:rPr>
                <w:color w:val="FF0000"/>
                <w:sz w:val="20"/>
                <w:szCs w:val="20"/>
              </w:rPr>
              <w:t xml:space="preserve">Photo of </w:t>
            </w:r>
            <w:r w:rsidR="009D5E5E" w:rsidRPr="009D5E5E">
              <w:rPr>
                <w:color w:val="FF0000"/>
                <w:sz w:val="20"/>
                <w:szCs w:val="20"/>
              </w:rPr>
              <w:t xml:space="preserve">PCA </w:t>
            </w:r>
            <w:r w:rsidR="00E96095">
              <w:rPr>
                <w:color w:val="FF0000"/>
                <w:sz w:val="20"/>
                <w:szCs w:val="20"/>
              </w:rPr>
              <w:t>Divisional and State athletes</w:t>
            </w:r>
          </w:p>
          <w:p w14:paraId="666AB5FB" w14:textId="77777777" w:rsidR="007A533D" w:rsidRDefault="007A533D" w:rsidP="002A3B27">
            <w:pPr>
              <w:pStyle w:val="Caption"/>
              <w:tabs>
                <w:tab w:val="center" w:pos="3619"/>
              </w:tabs>
              <w:jc w:val="center"/>
              <w:rPr>
                <w:b/>
                <w:i w:val="0"/>
                <w:noProof/>
                <w:color w:val="060ABA"/>
                <w:sz w:val="36"/>
                <w:szCs w:val="36"/>
              </w:rPr>
            </w:pPr>
          </w:p>
          <w:p w14:paraId="7A08A6D5" w14:textId="5649C07F" w:rsidR="00843033" w:rsidRPr="00DB1F4E" w:rsidRDefault="00DB1F4E" w:rsidP="002A3B27">
            <w:pPr>
              <w:pStyle w:val="Caption"/>
              <w:tabs>
                <w:tab w:val="center" w:pos="3619"/>
              </w:tabs>
              <w:jc w:val="center"/>
              <w:rPr>
                <w:b/>
                <w:i w:val="0"/>
                <w:noProof/>
                <w:color w:val="060ABA"/>
                <w:sz w:val="36"/>
                <w:szCs w:val="36"/>
              </w:rPr>
            </w:pPr>
            <w:r w:rsidRPr="00DB1F4E">
              <w:rPr>
                <w:b/>
                <w:i w:val="0"/>
                <w:noProof/>
                <w:color w:val="060ABA"/>
                <w:sz w:val="36"/>
                <w:szCs w:val="36"/>
              </w:rPr>
              <w:t xml:space="preserve">Note from the </w:t>
            </w:r>
            <w:r>
              <w:rPr>
                <w:b/>
                <w:i w:val="0"/>
                <w:noProof/>
                <w:color w:val="060ABA"/>
                <w:sz w:val="36"/>
                <w:szCs w:val="36"/>
              </w:rPr>
              <w:t>Board</w:t>
            </w:r>
            <w:r w:rsidR="002A3B27">
              <w:rPr>
                <w:b/>
                <w:i w:val="0"/>
                <w:noProof/>
                <w:color w:val="060ABA"/>
                <w:sz w:val="36"/>
                <w:szCs w:val="36"/>
              </w:rPr>
              <w:t xml:space="preserve"> of Directors</w:t>
            </w:r>
          </w:p>
          <w:p w14:paraId="50741143" w14:textId="4C36E6DC" w:rsidR="006609DC" w:rsidRDefault="009D14A5" w:rsidP="006609DC">
            <w:pPr>
              <w:spacing w:after="160"/>
              <w:ind w:left="720"/>
            </w:pPr>
            <w:r>
              <w:t>Well another Long</w:t>
            </w:r>
            <w:r w:rsidR="006609DC">
              <w:t xml:space="preserve"> Course s</w:t>
            </w:r>
            <w:r>
              <w:t>eason has ended and another Short</w:t>
            </w:r>
            <w:r w:rsidR="006609DC">
              <w:t xml:space="preserve"> Course season has begun.  We had a very successful End of Season Banquet full of athlete recognition!  Lots and lots of awards were given out showing what a great j</w:t>
            </w:r>
            <w:r>
              <w:t>ob our athletes did during Long</w:t>
            </w:r>
            <w:r w:rsidR="006609DC">
              <w:t xml:space="preserve"> Course.  </w:t>
            </w:r>
          </w:p>
          <w:p w14:paraId="7BD87153" w14:textId="5CB416B9" w:rsidR="006609DC" w:rsidRDefault="006609DC" w:rsidP="006609DC">
            <w:pPr>
              <w:spacing w:after="160"/>
              <w:ind w:left="720"/>
            </w:pPr>
            <w:r>
              <w:t>We also voted on new Board members.  As we always hate to say goodbye to board members, we love to welcome new ones.  Please welcome Scott Market and Kari Ponders to our board!  We are happy to see them bring their knowledge and talents to our club.</w:t>
            </w:r>
          </w:p>
          <w:p w14:paraId="43448D18" w14:textId="41A69DC2" w:rsidR="006609DC" w:rsidRDefault="006609DC" w:rsidP="006609DC">
            <w:pPr>
              <w:spacing w:after="160"/>
              <w:ind w:left="720"/>
            </w:pPr>
            <w:r>
              <w:t>We have a lot going on this season.  New blocks will be installed in October and we are all excited to see that!  We host our second meet in November, which is always a lot of work but really shows what a great club we are.  We are still looking for Sponsors for our meet, so please help us get the word out.</w:t>
            </w:r>
          </w:p>
          <w:p w14:paraId="2FFEF218" w14:textId="5968494E" w:rsidR="006609DC" w:rsidRPr="006609DC" w:rsidRDefault="006609DC" w:rsidP="006609DC">
            <w:pPr>
              <w:spacing w:after="160"/>
              <w:ind w:left="720"/>
            </w:pPr>
            <w:r>
              <w:t xml:space="preserve">On the Lessons and Development side, we had an extremely successful registration week.  This was our first time to be completely full in lessons!  Word is really getting out about our program.  The board and coaches continue to look into other ways we can provide lessons for the demand out there, but we won’t sacrifice the quality of our program. </w:t>
            </w:r>
          </w:p>
          <w:p w14:paraId="3E8B8C89" w14:textId="7F946AF7" w:rsidR="007B737B" w:rsidRPr="009D5E5E" w:rsidRDefault="002A3B27" w:rsidP="009D5E5E">
            <w:pPr>
              <w:spacing w:after="160"/>
              <w:ind w:left="2880"/>
              <w:rPr>
                <w:b/>
                <w:i/>
              </w:rPr>
            </w:pPr>
            <w:r w:rsidRPr="009D5E5E">
              <w:rPr>
                <w:b/>
                <w:i/>
              </w:rPr>
              <w:t>Angela Maar</w:t>
            </w:r>
            <w:r w:rsidR="009D5E5E" w:rsidRPr="009D5E5E">
              <w:rPr>
                <w:b/>
                <w:i/>
              </w:rPr>
              <w:t xml:space="preserve"> -</w:t>
            </w:r>
            <w:r w:rsidR="004227B4">
              <w:rPr>
                <w:b/>
                <w:i/>
              </w:rPr>
              <w:t>PCA Board President</w:t>
            </w:r>
          </w:p>
        </w:tc>
      </w:tr>
      <w:tr w:rsidR="006609DC" w:rsidRPr="00F8099A" w14:paraId="4CCFDAE8" w14:textId="77777777" w:rsidTr="00552085">
        <w:trPr>
          <w:trHeight w:val="14031"/>
        </w:trPr>
        <w:tc>
          <w:tcPr>
            <w:tcW w:w="3722" w:type="dxa"/>
            <w:shd w:val="clear" w:color="auto" w:fill="0070C0"/>
          </w:tcPr>
          <w:p w14:paraId="5885C4D2" w14:textId="77777777" w:rsidR="00EA521E" w:rsidRPr="009D0DE9" w:rsidRDefault="00EA521E" w:rsidP="00EA521E">
            <w:pPr>
              <w:pStyle w:val="Subtitle"/>
            </w:pPr>
            <w:r w:rsidRPr="009D0DE9">
              <w:lastRenderedPageBreak/>
              <w:t>Contact Us</w:t>
            </w:r>
          </w:p>
          <w:p w14:paraId="1EDC92A5" w14:textId="77777777" w:rsidR="00EA521E" w:rsidRPr="009D0DE9" w:rsidRDefault="00EA521E" w:rsidP="00EA521E">
            <w:pPr>
              <w:pStyle w:val="Subtitle"/>
            </w:pPr>
            <w:r w:rsidRPr="009D0DE9">
              <w:rPr>
                <w:noProof/>
              </w:rPr>
              <mc:AlternateContent>
                <mc:Choice Requires="wps">
                  <w:drawing>
                    <wp:inline distT="0" distB="0" distL="0" distR="0" wp14:anchorId="4D0D30F2" wp14:editId="0E1B9417">
                      <wp:extent cx="1661375" cy="0"/>
                      <wp:effectExtent l="0" t="0" r="0" b="0"/>
                      <wp:docPr id="10" name="Straight Connector 10"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65FE42" id="Straight Connector 10"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c34gEAACU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aE9hmm8o6fo&#10;mez6SI7WGHTQepKCLQSOzoUlqqSB5N/gQo00R3Py8y64k09mjMLr9MU2yZg9v66ewxgJx8Nqt6ve&#10;vr+jhC+x4gZ0PsSPYDVJPw3NFRMhu3wKEYth6pKSjpUhQ0O3d+/KMl9GsEq2j1KpFMwjBUflyYXh&#10;MJy7KolHhhdZuFMGD1NLUxP5L14VTPxfQaBZSfZUII3pjZNxDiYuvMpgdoIJVLACZ2V/As75CQp5&#10;hP8GvCJyZWviCtbSWP872XFcJIspf3Fg6jtZcLbtNV9vtgZnMTs3v5s07C/3GX573Ycf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gb1nN+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0EF27C11" w14:textId="77777777" w:rsidR="00EA521E" w:rsidRPr="009D0DE9" w:rsidRDefault="00EA521E" w:rsidP="00EA521E">
            <w:pPr>
              <w:pStyle w:val="Subtitle"/>
              <w:rPr>
                <w:sz w:val="10"/>
                <w:szCs w:val="10"/>
              </w:rPr>
            </w:pPr>
          </w:p>
          <w:p w14:paraId="078E4D87" w14:textId="77777777" w:rsidR="00EA521E" w:rsidRPr="002A3B27" w:rsidRDefault="00EA521E" w:rsidP="00EA521E">
            <w:pPr>
              <w:pStyle w:val="BlockHeading2"/>
              <w:rPr>
                <w:rFonts w:asciiTheme="majorHAnsi" w:hAnsiTheme="majorHAnsi"/>
                <w:b/>
                <w:color w:val="FF0000"/>
                <w:sz w:val="32"/>
                <w:szCs w:val="32"/>
              </w:rPr>
            </w:pPr>
            <w:r w:rsidRPr="002A3B27">
              <w:rPr>
                <w:rFonts w:asciiTheme="majorHAnsi" w:hAnsiTheme="majorHAnsi"/>
                <w:b/>
                <w:color w:val="FF0000"/>
                <w:sz w:val="32"/>
                <w:szCs w:val="32"/>
              </w:rPr>
              <w:t>Plainfield Community Aquatics – PCA</w:t>
            </w:r>
          </w:p>
          <w:p w14:paraId="7940F41A" w14:textId="77777777" w:rsidR="00EA521E" w:rsidRDefault="00EA521E" w:rsidP="00EA521E">
            <w:pPr>
              <w:pStyle w:val="BlockHeading2"/>
              <w:rPr>
                <w:rFonts w:asciiTheme="majorHAnsi" w:hAnsiTheme="majorHAnsi"/>
                <w:sz w:val="32"/>
                <w:szCs w:val="32"/>
              </w:rPr>
            </w:pPr>
            <w:r w:rsidRPr="009D0DE9">
              <w:rPr>
                <w:rFonts w:asciiTheme="majorHAnsi" w:hAnsiTheme="majorHAnsi"/>
                <w:sz w:val="32"/>
                <w:szCs w:val="32"/>
              </w:rPr>
              <w:t xml:space="preserve"> </w:t>
            </w:r>
          </w:p>
          <w:p w14:paraId="4BE19543" w14:textId="77777777" w:rsidR="00EA521E" w:rsidRPr="002A3B27" w:rsidRDefault="00EA521E" w:rsidP="00EA521E">
            <w:pPr>
              <w:pStyle w:val="BlockHeading2"/>
              <w:rPr>
                <w:rFonts w:asciiTheme="majorHAnsi" w:hAnsiTheme="majorHAnsi"/>
                <w:sz w:val="32"/>
                <w:szCs w:val="32"/>
                <w:u w:val="single"/>
              </w:rPr>
            </w:pPr>
            <w:r w:rsidRPr="002A3B27">
              <w:rPr>
                <w:rFonts w:asciiTheme="majorHAnsi" w:hAnsiTheme="majorHAnsi"/>
                <w:sz w:val="32"/>
                <w:szCs w:val="32"/>
                <w:u w:val="single"/>
              </w:rPr>
              <w:t>Mail:</w:t>
            </w:r>
          </w:p>
          <w:p w14:paraId="28280315" w14:textId="77777777" w:rsidR="00EA521E" w:rsidRPr="002A3B27" w:rsidRDefault="00EA521E" w:rsidP="00EA521E">
            <w:pPr>
              <w:pStyle w:val="BlockHeading2"/>
              <w:rPr>
                <w:rFonts w:asciiTheme="majorHAnsi" w:hAnsiTheme="majorHAnsi"/>
                <w:b/>
                <w:color w:val="FF0000"/>
                <w:sz w:val="32"/>
                <w:szCs w:val="32"/>
              </w:rPr>
            </w:pPr>
            <w:r w:rsidRPr="002A3B27">
              <w:rPr>
                <w:rFonts w:asciiTheme="majorHAnsi" w:hAnsiTheme="majorHAnsi"/>
                <w:b/>
                <w:color w:val="FF0000"/>
                <w:sz w:val="32"/>
                <w:szCs w:val="32"/>
              </w:rPr>
              <w:t>PO BOX 774</w:t>
            </w:r>
          </w:p>
          <w:p w14:paraId="220B0B02" w14:textId="77777777" w:rsidR="00EA521E" w:rsidRPr="002A3B27" w:rsidRDefault="00EA521E" w:rsidP="00EA521E">
            <w:pPr>
              <w:pStyle w:val="BlockHeading2"/>
              <w:rPr>
                <w:rFonts w:asciiTheme="majorHAnsi" w:hAnsiTheme="majorHAnsi"/>
                <w:b/>
                <w:color w:val="FF0000"/>
                <w:sz w:val="32"/>
                <w:szCs w:val="32"/>
              </w:rPr>
            </w:pPr>
            <w:r w:rsidRPr="002A3B27">
              <w:rPr>
                <w:rFonts w:asciiTheme="majorHAnsi" w:hAnsiTheme="majorHAnsi"/>
                <w:b/>
                <w:color w:val="FF0000"/>
                <w:sz w:val="32"/>
                <w:szCs w:val="32"/>
              </w:rPr>
              <w:t>Plainfield, IN 46168</w:t>
            </w:r>
          </w:p>
          <w:p w14:paraId="1CB1FF0E" w14:textId="77777777" w:rsidR="00EA521E" w:rsidRDefault="00EA521E" w:rsidP="00EA521E">
            <w:pPr>
              <w:pStyle w:val="BlockHeading2"/>
              <w:rPr>
                <w:rFonts w:asciiTheme="majorHAnsi" w:hAnsiTheme="majorHAnsi"/>
                <w:sz w:val="32"/>
                <w:szCs w:val="32"/>
              </w:rPr>
            </w:pPr>
          </w:p>
          <w:p w14:paraId="73927FD1" w14:textId="77777777" w:rsidR="00EA521E" w:rsidRDefault="00EA521E" w:rsidP="00EA521E">
            <w:pPr>
              <w:pStyle w:val="BlockHeading2"/>
              <w:rPr>
                <w:rFonts w:asciiTheme="majorHAnsi" w:hAnsiTheme="majorHAnsi"/>
                <w:sz w:val="32"/>
                <w:szCs w:val="32"/>
                <w:u w:val="single"/>
              </w:rPr>
            </w:pPr>
            <w:r w:rsidRPr="002A3B27">
              <w:rPr>
                <w:rFonts w:asciiTheme="majorHAnsi" w:hAnsiTheme="majorHAnsi"/>
                <w:sz w:val="32"/>
                <w:szCs w:val="32"/>
                <w:u w:val="single"/>
              </w:rPr>
              <w:t>E-mail:</w:t>
            </w:r>
          </w:p>
          <w:p w14:paraId="563E7CEB" w14:textId="77777777" w:rsidR="00EA521E" w:rsidRPr="005C7CA2" w:rsidRDefault="00EA521E" w:rsidP="00EA521E">
            <w:pPr>
              <w:pStyle w:val="BlockHeading2"/>
              <w:rPr>
                <w:rFonts w:asciiTheme="majorHAnsi" w:hAnsiTheme="majorHAnsi"/>
                <w:b/>
                <w:color w:val="FF0000"/>
                <w:sz w:val="32"/>
                <w:szCs w:val="32"/>
              </w:rPr>
            </w:pPr>
            <w:r w:rsidRPr="005C7CA2">
              <w:rPr>
                <w:rFonts w:asciiTheme="majorHAnsi" w:hAnsiTheme="majorHAnsi"/>
                <w:b/>
                <w:color w:val="FF0000"/>
                <w:sz w:val="32"/>
                <w:szCs w:val="32"/>
              </w:rPr>
              <w:t>pcaswim@gmail.com</w:t>
            </w:r>
          </w:p>
          <w:p w14:paraId="364B3749" w14:textId="77777777" w:rsidR="00EA521E" w:rsidRDefault="00EA521E" w:rsidP="00EA521E">
            <w:pPr>
              <w:pStyle w:val="BlockHeading2"/>
              <w:rPr>
                <w:rFonts w:asciiTheme="majorHAnsi" w:hAnsiTheme="majorHAnsi"/>
                <w:sz w:val="32"/>
                <w:szCs w:val="32"/>
              </w:rPr>
            </w:pPr>
          </w:p>
          <w:p w14:paraId="7E94C548" w14:textId="77777777" w:rsidR="00EA521E" w:rsidRPr="002A3B27" w:rsidRDefault="00EA521E" w:rsidP="00EA521E">
            <w:pPr>
              <w:pStyle w:val="BlockHeading2"/>
              <w:rPr>
                <w:rFonts w:asciiTheme="majorHAnsi" w:hAnsiTheme="majorHAnsi"/>
                <w:sz w:val="32"/>
                <w:szCs w:val="32"/>
                <w:u w:val="single"/>
              </w:rPr>
            </w:pPr>
            <w:r w:rsidRPr="004D711A">
              <w:rPr>
                <w:rFonts w:asciiTheme="majorHAnsi" w:hAnsiTheme="majorHAnsi"/>
                <w:noProof/>
                <w:color w:val="FF0000"/>
                <w:sz w:val="32"/>
                <w:szCs w:val="32"/>
              </w:rPr>
              <mc:AlternateContent>
                <mc:Choice Requires="wps">
                  <w:drawing>
                    <wp:anchor distT="45720" distB="45720" distL="114300" distR="114300" simplePos="0" relativeHeight="251667456" behindDoc="0" locked="0" layoutInCell="1" allowOverlap="1" wp14:anchorId="530CDBD2" wp14:editId="2F59DA3C">
                      <wp:simplePos x="0" y="0"/>
                      <wp:positionH relativeFrom="column">
                        <wp:posOffset>0</wp:posOffset>
                      </wp:positionH>
                      <wp:positionV relativeFrom="paragraph">
                        <wp:posOffset>454660</wp:posOffset>
                      </wp:positionV>
                      <wp:extent cx="211455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noFill/>
                              <a:ln w="9525">
                                <a:noFill/>
                                <a:miter lim="800000"/>
                                <a:headEnd/>
                                <a:tailEnd/>
                              </a:ln>
                            </wps:spPr>
                            <wps:txbx>
                              <w:txbxContent>
                                <w:p w14:paraId="086652DE" w14:textId="77777777" w:rsidR="00EA521E" w:rsidRPr="004D711A" w:rsidRDefault="00EA521E" w:rsidP="00EA521E">
                                  <w:pPr>
                                    <w:rPr>
                                      <w:rFonts w:asciiTheme="majorHAnsi" w:hAnsiTheme="majorHAnsi"/>
                                      <w:b/>
                                      <w:color w:val="FF0000"/>
                                      <w:sz w:val="32"/>
                                      <w:szCs w:val="32"/>
                                    </w:rPr>
                                  </w:pPr>
                                  <w:r w:rsidRPr="004D711A">
                                    <w:rPr>
                                      <w:rFonts w:asciiTheme="majorHAnsi" w:hAnsiTheme="majorHAnsi"/>
                                      <w:b/>
                                      <w:color w:val="FF0000"/>
                                      <w:sz w:val="32"/>
                                      <w:szCs w:val="32"/>
                                    </w:rPr>
                                    <w:t>www.teamunify.com/team/inpca/page/home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0CDBD2" id="_x0000_t202" coordsize="21600,21600" o:spt="202" path="m,l,21600r21600,l21600,xe">
                      <v:stroke joinstyle="miter"/>
                      <v:path gradientshapeok="t" o:connecttype="rect"/>
                    </v:shapetype>
                    <v:shape id="Text Box 2" o:spid="_x0000_s1026" type="#_x0000_t202" style="position:absolute;margin-left:0;margin-top:35.8pt;width:166.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" filled="f" stroked="f">
                      <v:textbox style="mso-fit-shape-to-text:t">
                        <w:txbxContent>
                          <w:p w14:paraId="086652DE" w14:textId="77777777" w:rsidR="00EA521E" w:rsidRPr="004D711A" w:rsidRDefault="00EA521E" w:rsidP="00EA521E">
                            <w:pPr>
                              <w:rPr>
                                <w:rFonts w:asciiTheme="majorHAnsi" w:hAnsiTheme="majorHAnsi"/>
                                <w:b/>
                                <w:color w:val="FF0000"/>
                                <w:sz w:val="32"/>
                                <w:szCs w:val="32"/>
                              </w:rPr>
                            </w:pPr>
                            <w:r w:rsidRPr="004D711A">
                              <w:rPr>
                                <w:rFonts w:asciiTheme="majorHAnsi" w:hAnsiTheme="majorHAnsi"/>
                                <w:b/>
                                <w:color w:val="FF0000"/>
                                <w:sz w:val="32"/>
                                <w:szCs w:val="32"/>
                              </w:rPr>
                              <w:t>www.teamunify.com/team/inpca/page/home</w:t>
                            </w:r>
                          </w:p>
                        </w:txbxContent>
                      </v:textbox>
                      <w10:wrap type="square"/>
                    </v:shape>
                  </w:pict>
                </mc:Fallback>
              </mc:AlternateContent>
            </w:r>
            <w:r w:rsidRPr="002A3B27">
              <w:rPr>
                <w:rFonts w:asciiTheme="majorHAnsi" w:hAnsiTheme="majorHAnsi"/>
                <w:sz w:val="32"/>
                <w:szCs w:val="32"/>
                <w:u w:val="single"/>
              </w:rPr>
              <w:t>Website:</w:t>
            </w:r>
          </w:p>
          <w:p w14:paraId="2C614C39" w14:textId="77777777" w:rsidR="00EA521E" w:rsidRPr="0063477A" w:rsidRDefault="00EA521E" w:rsidP="00EA521E">
            <w:pPr>
              <w:pStyle w:val="BlockHeading2"/>
              <w:rPr>
                <w:rFonts w:asciiTheme="majorHAnsi" w:hAnsiTheme="majorHAnsi"/>
                <w:color w:val="FF0000"/>
                <w:sz w:val="32"/>
                <w:szCs w:val="32"/>
              </w:rPr>
            </w:pPr>
          </w:p>
          <w:p w14:paraId="2BB6044B" w14:textId="77777777" w:rsidR="00EA521E" w:rsidRPr="002A3B27" w:rsidRDefault="00EA521E" w:rsidP="00EA521E">
            <w:pPr>
              <w:pStyle w:val="BlockHeading2"/>
              <w:rPr>
                <w:rFonts w:asciiTheme="majorHAnsi" w:hAnsiTheme="majorHAnsi"/>
                <w:color w:val="FF0000"/>
                <w:sz w:val="22"/>
                <w:szCs w:val="22"/>
              </w:rPr>
            </w:pPr>
          </w:p>
          <w:p w14:paraId="00CF8612" w14:textId="77777777" w:rsidR="00EA521E" w:rsidRPr="009D0DE9" w:rsidRDefault="00EA521E" w:rsidP="00EA521E">
            <w:pPr>
              <w:pStyle w:val="BlockHeading2"/>
              <w:rPr>
                <w:rFonts w:asciiTheme="majorHAnsi" w:hAnsiTheme="majorHAnsi"/>
                <w:sz w:val="32"/>
                <w:szCs w:val="32"/>
              </w:rPr>
            </w:pPr>
          </w:p>
          <w:p w14:paraId="34570554" w14:textId="77777777" w:rsidR="00EA521E" w:rsidRPr="009D0DE9" w:rsidRDefault="00EA521E" w:rsidP="00EA521E">
            <w:pPr>
              <w:pStyle w:val="BlockHeading2"/>
              <w:rPr>
                <w:rFonts w:asciiTheme="majorHAnsi" w:hAnsiTheme="majorHAnsi"/>
                <w:sz w:val="32"/>
                <w:szCs w:val="32"/>
              </w:rPr>
            </w:pPr>
          </w:p>
          <w:p w14:paraId="0FB11CDF" w14:textId="79E671AD" w:rsidR="006609DC" w:rsidRDefault="006609DC" w:rsidP="00552085">
            <w:pPr>
              <w:pStyle w:val="Subtitle"/>
            </w:pPr>
          </w:p>
        </w:tc>
        <w:tc>
          <w:tcPr>
            <w:tcW w:w="7916" w:type="dxa"/>
            <w:tcMar>
              <w:left w:w="677" w:type="dxa"/>
            </w:tcMar>
          </w:tcPr>
          <w:p w14:paraId="7F17C5FC" w14:textId="77777777" w:rsidR="00EA521E" w:rsidRPr="00EA521E" w:rsidRDefault="00EA521E" w:rsidP="00EA521E">
            <w:pPr>
              <w:jc w:val="center"/>
              <w:rPr>
                <w:b/>
                <w:color w:val="0000CC"/>
                <w:sz w:val="48"/>
                <w:szCs w:val="48"/>
              </w:rPr>
            </w:pPr>
            <w:r w:rsidRPr="00EA521E">
              <w:rPr>
                <w:b/>
                <w:color w:val="0000CC"/>
                <w:sz w:val="48"/>
                <w:szCs w:val="48"/>
              </w:rPr>
              <w:t>PCA Sponsorship Opportunities</w:t>
            </w:r>
          </w:p>
          <w:p w14:paraId="4E1344DD" w14:textId="77777777" w:rsidR="00EA521E" w:rsidRDefault="00EA521E" w:rsidP="00EA521E">
            <w:pPr>
              <w:textAlignment w:val="baseline"/>
              <w:rPr>
                <w:rFonts w:ascii="Arial" w:eastAsia="Times New Roman" w:hAnsi="Arial" w:cs="Arial"/>
                <w:b/>
                <w:color w:val="201F1E"/>
                <w:sz w:val="22"/>
                <w:szCs w:val="22"/>
              </w:rPr>
            </w:pPr>
          </w:p>
          <w:p w14:paraId="5445B6EA" w14:textId="77777777" w:rsidR="00EA521E" w:rsidRPr="00862A7A" w:rsidRDefault="00EA521E" w:rsidP="00EA521E">
            <w:pPr>
              <w:textAlignment w:val="baseline"/>
              <w:rPr>
                <w:rFonts w:ascii="Calibri" w:eastAsia="Times New Roman" w:hAnsi="Calibri" w:cs="Calibri"/>
                <w:color w:val="201F1E"/>
                <w:szCs w:val="24"/>
              </w:rPr>
            </w:pPr>
            <w:r w:rsidRPr="00862A7A">
              <w:rPr>
                <w:rFonts w:ascii="Calibri" w:eastAsia="Times New Roman" w:hAnsi="Calibri" w:cs="Calibri"/>
                <w:color w:val="201F1E"/>
                <w:szCs w:val="24"/>
              </w:rPr>
              <w:t xml:space="preserve">PCA is seeking sponsorships for the upcoming invitational.  With our growing club, I'm certain we have individuals who have connections and/or contacts with local business owners, or perhaps you own your own business.   </w:t>
            </w:r>
          </w:p>
          <w:p w14:paraId="118706AD" w14:textId="77777777" w:rsidR="00EA521E" w:rsidRPr="00EA521E" w:rsidRDefault="00EA521E" w:rsidP="00EA521E">
            <w:pPr>
              <w:textAlignment w:val="baseline"/>
              <w:rPr>
                <w:rFonts w:ascii="Calibri" w:eastAsia="Times New Roman" w:hAnsi="Calibri" w:cs="Calibri"/>
                <w:color w:val="201F1E"/>
                <w:szCs w:val="24"/>
              </w:rPr>
            </w:pPr>
          </w:p>
          <w:p w14:paraId="0417E242" w14:textId="77777777" w:rsidR="00EA521E" w:rsidRPr="00862A7A" w:rsidRDefault="00EA521E" w:rsidP="00EA521E">
            <w:pPr>
              <w:textAlignment w:val="baseline"/>
              <w:rPr>
                <w:rFonts w:ascii="Calibri" w:eastAsia="Times New Roman" w:hAnsi="Calibri" w:cs="Calibri"/>
                <w:color w:val="201F1E"/>
                <w:szCs w:val="24"/>
              </w:rPr>
            </w:pPr>
            <w:r w:rsidRPr="00862A7A">
              <w:rPr>
                <w:rFonts w:ascii="Calibri" w:eastAsia="Times New Roman" w:hAnsi="Calibri" w:cs="Calibri"/>
                <w:color w:val="201F1E"/>
                <w:szCs w:val="24"/>
              </w:rPr>
              <w:t>As a </w:t>
            </w:r>
            <w:r w:rsidRPr="00EA521E">
              <w:rPr>
                <w:rFonts w:ascii="Calibri" w:eastAsia="Times New Roman" w:hAnsi="Calibri" w:cs="Calibri"/>
                <w:i/>
                <w:iCs/>
                <w:color w:val="201F1E"/>
                <w:szCs w:val="24"/>
              </w:rPr>
              <w:t>Title or </w:t>
            </w:r>
            <w:r w:rsidRPr="00862A7A">
              <w:rPr>
                <w:rFonts w:ascii="Calibri" w:eastAsia="Times New Roman" w:hAnsi="Calibri" w:cs="Calibri"/>
                <w:bCs/>
                <w:i/>
                <w:iCs/>
                <w:color w:val="201F1E"/>
                <w:szCs w:val="24"/>
              </w:rPr>
              <w:t>Gold Sponsor</w:t>
            </w:r>
            <w:r w:rsidRPr="00862A7A">
              <w:rPr>
                <w:rFonts w:ascii="Calibri" w:eastAsia="Times New Roman" w:hAnsi="Calibri" w:cs="Calibri"/>
                <w:color w:val="201F1E"/>
                <w:szCs w:val="24"/>
              </w:rPr>
              <w:t>, a 3x3 professional color logo sign will be prominently displayed on the pool deck, opposite the spectator seating area.  These banners will not only hang during the Invitational, but all through the PHS swim season, at</w:t>
            </w:r>
            <w:r w:rsidRPr="00EA521E">
              <w:rPr>
                <w:rFonts w:ascii="Calibri" w:eastAsia="Times New Roman" w:hAnsi="Calibri" w:cs="Calibri"/>
                <w:color w:val="201F1E"/>
                <w:szCs w:val="24"/>
              </w:rPr>
              <w:t xml:space="preserve"> PHS swim meets, and </w:t>
            </w:r>
            <w:r w:rsidRPr="00862A7A">
              <w:rPr>
                <w:rFonts w:ascii="Calibri" w:eastAsia="Times New Roman" w:hAnsi="Calibri" w:cs="Calibri"/>
                <w:color w:val="201F1E"/>
                <w:szCs w:val="24"/>
              </w:rPr>
              <w:t xml:space="preserve">at PCA lessons.  These </w:t>
            </w:r>
            <w:r w:rsidRPr="00EA521E">
              <w:rPr>
                <w:rFonts w:ascii="Calibri" w:eastAsia="Times New Roman" w:hAnsi="Calibri" w:cs="Calibri"/>
                <w:color w:val="201F1E"/>
                <w:szCs w:val="24"/>
              </w:rPr>
              <w:t>banners get a lot of visibility!</w:t>
            </w:r>
          </w:p>
          <w:p w14:paraId="234FB56D" w14:textId="77777777" w:rsidR="00EA521E" w:rsidRPr="00EA521E" w:rsidRDefault="00EA521E" w:rsidP="00EA521E">
            <w:pPr>
              <w:textAlignment w:val="baseline"/>
              <w:rPr>
                <w:rFonts w:ascii="Calibri" w:eastAsia="Times New Roman" w:hAnsi="Calibri" w:cs="Calibri"/>
                <w:color w:val="201F1E"/>
                <w:szCs w:val="24"/>
              </w:rPr>
            </w:pPr>
          </w:p>
          <w:p w14:paraId="5BF9C5A0" w14:textId="3BC80480" w:rsidR="00EA521E" w:rsidRDefault="00EA521E" w:rsidP="00203D22">
            <w:pPr>
              <w:textAlignment w:val="baseline"/>
              <w:rPr>
                <w:rFonts w:ascii="Calibri" w:eastAsia="Times New Roman" w:hAnsi="Calibri" w:cs="Calibri"/>
                <w:color w:val="201F1E"/>
                <w:szCs w:val="24"/>
              </w:rPr>
            </w:pPr>
            <w:r w:rsidRPr="00862A7A">
              <w:rPr>
                <w:rFonts w:ascii="Calibri" w:eastAsia="Times New Roman" w:hAnsi="Calibri" w:cs="Calibri"/>
                <w:color w:val="201F1E"/>
                <w:szCs w:val="24"/>
              </w:rPr>
              <w:t>If someone has contact with a local HVAC company, pool shop, electrician, home builder, plumber, massage therapist, car dealership, restauran</w:t>
            </w:r>
            <w:r w:rsidRPr="00EA521E">
              <w:rPr>
                <w:rFonts w:ascii="Calibri" w:eastAsia="Times New Roman" w:hAnsi="Calibri" w:cs="Calibri"/>
                <w:color w:val="201F1E"/>
                <w:szCs w:val="24"/>
              </w:rPr>
              <w:t>t, financial services company..</w:t>
            </w:r>
            <w:r w:rsidRPr="00862A7A">
              <w:rPr>
                <w:rFonts w:ascii="Calibri" w:eastAsia="Times New Roman" w:hAnsi="Calibri" w:cs="Calibri"/>
                <w:color w:val="201F1E"/>
                <w:szCs w:val="24"/>
              </w:rPr>
              <w:t xml:space="preserve">.the list could go on...PLEASE make contact with the business and give them our info.  </w:t>
            </w:r>
            <w:r w:rsidR="00D2540F">
              <w:rPr>
                <w:rFonts w:ascii="Calibri" w:eastAsia="Times New Roman" w:hAnsi="Calibri" w:cs="Calibri"/>
                <w:color w:val="201F1E"/>
                <w:szCs w:val="24"/>
              </w:rPr>
              <w:t>Please</w:t>
            </w:r>
            <w:r w:rsidR="00FE3369">
              <w:rPr>
                <w:rFonts w:ascii="Calibri" w:eastAsia="Times New Roman" w:hAnsi="Calibri" w:cs="Calibri"/>
                <w:color w:val="201F1E"/>
                <w:szCs w:val="24"/>
              </w:rPr>
              <w:t xml:space="preserve"> email me</w:t>
            </w:r>
            <w:r w:rsidRPr="00862A7A">
              <w:rPr>
                <w:rFonts w:ascii="Calibri" w:eastAsia="Times New Roman" w:hAnsi="Calibri" w:cs="Calibri"/>
                <w:color w:val="201F1E"/>
                <w:szCs w:val="24"/>
              </w:rPr>
              <w:t xml:space="preserve"> at </w:t>
            </w:r>
            <w:hyperlink r:id="rId10" w:tgtFrame="_blank" w:history="1">
              <w:r w:rsidRPr="00862A7A">
                <w:rPr>
                  <w:rFonts w:ascii="Calibri" w:eastAsia="Times New Roman" w:hAnsi="Calibri" w:cs="Calibri"/>
                  <w:color w:val="196AD4"/>
                  <w:szCs w:val="24"/>
                  <w:u w:val="single"/>
                  <w:bdr w:val="none" w:sz="0" w:space="0" w:color="auto" w:frame="1"/>
                </w:rPr>
                <w:t>finneyam@gmail.com</w:t>
              </w:r>
            </w:hyperlink>
            <w:r w:rsidR="00FE3369">
              <w:rPr>
                <w:rFonts w:ascii="Calibri" w:eastAsia="Times New Roman" w:hAnsi="Calibri" w:cs="Calibri"/>
                <w:color w:val="201F1E"/>
                <w:szCs w:val="24"/>
              </w:rPr>
              <w:t> and let me</w:t>
            </w:r>
            <w:bookmarkStart w:id="0" w:name="_GoBack"/>
            <w:bookmarkEnd w:id="0"/>
            <w:r w:rsidRPr="00862A7A">
              <w:rPr>
                <w:rFonts w:ascii="Calibri" w:eastAsia="Times New Roman" w:hAnsi="Calibri" w:cs="Calibri"/>
                <w:color w:val="201F1E"/>
                <w:szCs w:val="24"/>
              </w:rPr>
              <w:t xml:space="preserve"> know who you have reached out to.   Thank you for your help!  It takes a village!  </w:t>
            </w:r>
          </w:p>
          <w:p w14:paraId="102752B4" w14:textId="7589C74F" w:rsidR="00FE3369" w:rsidRPr="00203D22" w:rsidRDefault="00FE3369" w:rsidP="00FE3369">
            <w:pPr>
              <w:textAlignment w:val="baseline"/>
              <w:rPr>
                <w:rFonts w:ascii="Calibri" w:eastAsia="Times New Roman" w:hAnsi="Calibri" w:cs="Calibri"/>
                <w:color w:val="201F1E"/>
                <w:szCs w:val="24"/>
              </w:rPr>
            </w:pPr>
            <w:r>
              <w:rPr>
                <w:rFonts w:ascii="Calibri" w:eastAsia="Times New Roman" w:hAnsi="Calibri" w:cs="Calibri"/>
                <w:color w:val="201F1E"/>
                <w:szCs w:val="24"/>
              </w:rPr>
              <w:t xml:space="preserve">                                                -Amanda Finney PCA Sponsorship Chairperson</w:t>
            </w:r>
          </w:p>
          <w:p w14:paraId="1AD04318" w14:textId="77777777" w:rsidR="00EA521E" w:rsidRDefault="00EA521E" w:rsidP="00EA521E">
            <w:pPr>
              <w:pStyle w:val="Title"/>
              <w:jc w:val="center"/>
              <w:rPr>
                <w:rFonts w:asciiTheme="minorHAnsi" w:hAnsiTheme="minorHAnsi" w:cstheme="minorHAnsi"/>
                <w:noProof/>
                <w:color w:val="2A0FF1"/>
                <w:sz w:val="40"/>
                <w:szCs w:val="40"/>
              </w:rPr>
            </w:pPr>
          </w:p>
          <w:p w14:paraId="18AD562E" w14:textId="1B0151E1" w:rsidR="00EA521E" w:rsidRPr="00EA521E" w:rsidRDefault="00203D22" w:rsidP="00EA521E">
            <w:pPr>
              <w:pStyle w:val="Title"/>
              <w:jc w:val="center"/>
              <w:rPr>
                <w:rFonts w:asciiTheme="minorHAnsi" w:hAnsiTheme="minorHAnsi" w:cstheme="minorHAnsi"/>
                <w:noProof/>
                <w:color w:val="2A0FF1"/>
                <w:sz w:val="40"/>
                <w:szCs w:val="40"/>
              </w:rPr>
            </w:pPr>
            <w:r>
              <w:rPr>
                <w:rFonts w:asciiTheme="minorHAnsi" w:hAnsiTheme="minorHAnsi" w:cstheme="minorHAnsi"/>
                <w:noProof/>
                <w:color w:val="2A0FF1"/>
                <w:sz w:val="40"/>
                <w:szCs w:val="40"/>
              </w:rPr>
              <mc:AlternateContent>
                <mc:Choice Requires="wps">
                  <w:drawing>
                    <wp:anchor distT="0" distB="0" distL="114300" distR="114300" simplePos="0" relativeHeight="251669504" behindDoc="0" locked="0" layoutInCell="1" allowOverlap="1" wp14:anchorId="1CAEDCF0" wp14:editId="747C248A">
                      <wp:simplePos x="0" y="0"/>
                      <wp:positionH relativeFrom="column">
                        <wp:posOffset>68580</wp:posOffset>
                      </wp:positionH>
                      <wp:positionV relativeFrom="paragraph">
                        <wp:posOffset>4105275</wp:posOffset>
                      </wp:positionV>
                      <wp:extent cx="4229100" cy="685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229100" cy="685800"/>
                              </a:xfrm>
                              <a:prstGeom prst="rect">
                                <a:avLst/>
                              </a:prstGeom>
                              <a:solidFill>
                                <a:schemeClr val="lt1"/>
                              </a:solidFill>
                              <a:ln w="6350">
                                <a:noFill/>
                              </a:ln>
                            </wps:spPr>
                            <wps:txbx>
                              <w:txbxContent>
                                <w:p w14:paraId="0FA8C147" w14:textId="30D91054" w:rsidR="00203D22" w:rsidRPr="00203D22" w:rsidRDefault="00203D22">
                                  <w:pPr>
                                    <w:rPr>
                                      <w:rFonts w:ascii="Arial" w:hAnsi="Arial" w:cs="Arial"/>
                                      <w:sz w:val="22"/>
                                      <w:szCs w:val="22"/>
                                    </w:rPr>
                                  </w:pPr>
                                  <w:r>
                                    <w:rPr>
                                      <w:rFonts w:ascii="Arial" w:hAnsi="Arial" w:cs="Arial"/>
                                      <w:sz w:val="22"/>
                                      <w:szCs w:val="22"/>
                                    </w:rPr>
                                    <w:t>PCA athletes, coaches and parents walked in the Quaker Day parade.  The kids had a great time participating in this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AEDCF0" id="_x0000_t202" coordsize="21600,21600" o:spt="202" path="m,l,21600r21600,l21600,xe">
                      <v:stroke joinstyle="miter"/>
                      <v:path gradientshapeok="t" o:connecttype="rect"/>
                    </v:shapetype>
                    <v:shape id="Text Box 6" o:spid="_x0000_s1027" type="#_x0000_t202" style="position:absolute;left:0;text-align:left;margin-left:5.4pt;margin-top:323.25pt;width:333pt;height:5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" fillcolor="white [3201]" stroked="f" strokeweight=".5pt">
                      <v:textbox>
                        <w:txbxContent>
                          <w:p w14:paraId="0FA8C147" w14:textId="30D91054" w:rsidR="00203D22" w:rsidRPr="00203D22" w:rsidRDefault="00203D22">
                            <w:pPr>
                              <w:rPr>
                                <w:rFonts w:ascii="Arial" w:hAnsi="Arial" w:cs="Arial"/>
                                <w:sz w:val="22"/>
                                <w:szCs w:val="22"/>
                              </w:rPr>
                            </w:pPr>
                            <w:r>
                              <w:rPr>
                                <w:rFonts w:ascii="Arial" w:hAnsi="Arial" w:cs="Arial"/>
                                <w:sz w:val="22"/>
                                <w:szCs w:val="22"/>
                              </w:rPr>
                              <w:t>PCA athletes, coaches and parents walked in the Quaker Day parade.  The kids had a great time participating in this event!</w:t>
                            </w:r>
                          </w:p>
                        </w:txbxContent>
                      </v:textbox>
                    </v:shape>
                  </w:pict>
                </mc:Fallback>
              </mc:AlternateContent>
            </w:r>
            <w:r w:rsidR="001B25D6">
              <w:rPr>
                <w:rFonts w:asciiTheme="minorHAnsi" w:hAnsiTheme="minorHAnsi" w:cstheme="minorHAnsi"/>
                <w:noProof/>
                <w:color w:val="2A0FF1"/>
                <w:sz w:val="40"/>
                <w:szCs w:val="40"/>
              </w:rPr>
              <mc:AlternateContent>
                <mc:Choice Requires="wps">
                  <w:drawing>
                    <wp:anchor distT="0" distB="0" distL="114300" distR="114300" simplePos="0" relativeHeight="251668480" behindDoc="0" locked="0" layoutInCell="1" allowOverlap="1" wp14:anchorId="0E1ACC8E" wp14:editId="79E20E74">
                      <wp:simplePos x="0" y="0"/>
                      <wp:positionH relativeFrom="column">
                        <wp:posOffset>-255270</wp:posOffset>
                      </wp:positionH>
                      <wp:positionV relativeFrom="paragraph">
                        <wp:posOffset>682625</wp:posOffset>
                      </wp:positionV>
                      <wp:extent cx="4695825" cy="34194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695825" cy="3419475"/>
                              </a:xfrm>
                              <a:prstGeom prst="rect">
                                <a:avLst/>
                              </a:prstGeom>
                              <a:solidFill>
                                <a:schemeClr val="lt1"/>
                              </a:solidFill>
                              <a:ln w="6350">
                                <a:noFill/>
                              </a:ln>
                            </wps:spPr>
                            <wps:txbx>
                              <w:txbxContent>
                                <w:p w14:paraId="55AB36C1" w14:textId="6BC27967" w:rsidR="001B25D6" w:rsidRDefault="001B25D6" w:rsidP="00203D22">
                                  <w:pPr>
                                    <w:jc w:val="center"/>
                                  </w:pPr>
                                  <w:r>
                                    <w:rPr>
                                      <w:noProof/>
                                    </w:rPr>
                                    <w:drawing>
                                      <wp:inline distT="0" distB="0" distL="0" distR="0" wp14:anchorId="1EB8606D" wp14:editId="2B35781C">
                                        <wp:extent cx="4105275" cy="307895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a parade.jpg"/>
                                                <pic:cNvPicPr/>
                                              </pic:nvPicPr>
                                              <pic:blipFill>
                                                <a:blip r:embed="rId11">
                                                  <a:extLst>
                                                    <a:ext uri="{28A0092B-C50C-407E-A947-70E740481C1C}">
                                                      <a14:useLocalDpi xmlns:a14="http://schemas.microsoft.com/office/drawing/2010/main" val="0"/>
                                                    </a:ext>
                                                  </a:extLst>
                                                </a:blip>
                                                <a:stretch>
                                                  <a:fillRect/>
                                                </a:stretch>
                                              </pic:blipFill>
                                              <pic:spPr>
                                                <a:xfrm>
                                                  <a:off x="0" y="0"/>
                                                  <a:ext cx="4126304" cy="30947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1ACC8E" id="Text Box 3" o:spid="_x0000_s1028" type="#_x0000_t202" style="position:absolute;left:0;text-align:left;margin-left:-20.1pt;margin-top:53.75pt;width:369.75pt;height:269.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" fillcolor="white [3201]" stroked="f" strokeweight=".5pt">
                      <v:textbox>
                        <w:txbxContent>
                          <w:p w14:paraId="55AB36C1" w14:textId="6BC27967" w:rsidR="001B25D6" w:rsidRDefault="001B25D6" w:rsidP="00203D22">
                            <w:pPr>
                              <w:jc w:val="center"/>
                            </w:pPr>
                            <w:r>
                              <w:rPr>
                                <w:noProof/>
                              </w:rPr>
                              <w:drawing>
                                <wp:inline distT="0" distB="0" distL="0" distR="0" wp14:anchorId="1EB8606D" wp14:editId="2B35781C">
                                  <wp:extent cx="4105275" cy="307895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a parade.jpg"/>
                                          <pic:cNvPicPr/>
                                        </pic:nvPicPr>
                                        <pic:blipFill>
                                          <a:blip r:embed="rId12">
                                            <a:extLst>
                                              <a:ext uri="{28A0092B-C50C-407E-A947-70E740481C1C}">
                                                <a14:useLocalDpi xmlns:a14="http://schemas.microsoft.com/office/drawing/2010/main" val="0"/>
                                              </a:ext>
                                            </a:extLst>
                                          </a:blip>
                                          <a:stretch>
                                            <a:fillRect/>
                                          </a:stretch>
                                        </pic:blipFill>
                                        <pic:spPr>
                                          <a:xfrm>
                                            <a:off x="0" y="0"/>
                                            <a:ext cx="4126304" cy="3094727"/>
                                          </a:xfrm>
                                          <a:prstGeom prst="rect">
                                            <a:avLst/>
                                          </a:prstGeom>
                                        </pic:spPr>
                                      </pic:pic>
                                    </a:graphicData>
                                  </a:graphic>
                                </wp:inline>
                              </w:drawing>
                            </w:r>
                          </w:p>
                        </w:txbxContent>
                      </v:textbox>
                    </v:shape>
                  </w:pict>
                </mc:Fallback>
              </mc:AlternateContent>
            </w:r>
            <w:r w:rsidR="00EA521E" w:rsidRPr="00EA521E">
              <w:rPr>
                <w:rFonts w:asciiTheme="minorHAnsi" w:hAnsiTheme="minorHAnsi" w:cstheme="minorHAnsi"/>
                <w:noProof/>
                <w:color w:val="2A0FF1"/>
                <w:sz w:val="40"/>
                <w:szCs w:val="40"/>
              </w:rPr>
              <w:t>PCA Team Activity –Quacker Day Parade</w:t>
            </w: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258"/>
        <w:gridCol w:w="8255"/>
      </w:tblGrid>
      <w:tr w:rsidR="007D0946" w:rsidRPr="00F8099A" w14:paraId="469EC314" w14:textId="77777777" w:rsidTr="00552085">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0070C0"/>
          </w:tcPr>
          <w:tbl>
            <w:tblPr>
              <w:tblStyle w:val="TableGrid"/>
              <w:tblW w:w="3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258"/>
            </w:tblGrid>
            <w:tr w:rsidR="004D711A" w:rsidRPr="00F8099A" w14:paraId="4A3C3508" w14:textId="77777777" w:rsidTr="005344D0">
              <w:tc>
                <w:tcPr>
                  <w:tcW w:w="5000" w:type="pct"/>
                </w:tcPr>
                <w:p w14:paraId="5C658A36" w14:textId="77777777" w:rsidR="009D0DE9" w:rsidRPr="009D0DE9" w:rsidRDefault="00BF5905" w:rsidP="0049245E">
                  <w:pPr>
                    <w:pStyle w:val="Subtitle"/>
                  </w:pPr>
                  <w:r w:rsidRPr="009D0DE9">
                    <w:lastRenderedPageBreak/>
                    <w:t>C</w:t>
                  </w:r>
                  <w:r w:rsidR="007B737B" w:rsidRPr="009D0DE9">
                    <w:t>ontact Us</w:t>
                  </w:r>
                </w:p>
                <w:p w14:paraId="7EA331D8" w14:textId="7F3CD934" w:rsidR="007B737B" w:rsidRPr="009D0DE9" w:rsidRDefault="0049245E" w:rsidP="0049245E">
                  <w:pPr>
                    <w:pStyle w:val="Subtitle"/>
                  </w:pPr>
                  <w:r w:rsidRPr="009D0DE9">
                    <w:rPr>
                      <w:noProof/>
                    </w:rPr>
                    <mc:AlternateContent>
                      <mc:Choice Requires="wps">
                        <w:drawing>
                          <wp:inline distT="0" distB="0" distL="0" distR="0" wp14:anchorId="171D5AD7" wp14:editId="0A5885F4">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C4F764"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14:paraId="55BC1F62" w14:textId="77777777" w:rsidR="0049245E" w:rsidRPr="009D0DE9" w:rsidRDefault="0049245E" w:rsidP="0049245E">
                  <w:pPr>
                    <w:pStyle w:val="Subtitle"/>
                    <w:rPr>
                      <w:sz w:val="10"/>
                      <w:szCs w:val="10"/>
                    </w:rPr>
                  </w:pPr>
                </w:p>
                <w:p w14:paraId="523AA8DC" w14:textId="7E4F7AFB" w:rsidR="007B737B" w:rsidRPr="002A3B27" w:rsidRDefault="009D0DE9" w:rsidP="00DB1F4E">
                  <w:pPr>
                    <w:pStyle w:val="BlockHeading2"/>
                    <w:rPr>
                      <w:rFonts w:asciiTheme="majorHAnsi" w:hAnsiTheme="majorHAnsi"/>
                      <w:b/>
                      <w:color w:val="FF0000"/>
                      <w:sz w:val="32"/>
                      <w:szCs w:val="32"/>
                    </w:rPr>
                  </w:pPr>
                  <w:r w:rsidRPr="002A3B27">
                    <w:rPr>
                      <w:rFonts w:asciiTheme="majorHAnsi" w:hAnsiTheme="majorHAnsi"/>
                      <w:b/>
                      <w:color w:val="FF0000"/>
                      <w:sz w:val="32"/>
                      <w:szCs w:val="32"/>
                    </w:rPr>
                    <w:t>Plainfield Community Aquatics – PCA</w:t>
                  </w:r>
                </w:p>
                <w:p w14:paraId="743D2F63" w14:textId="78C8BEB2" w:rsidR="009D0DE9" w:rsidRDefault="009D0DE9" w:rsidP="00DB1F4E">
                  <w:pPr>
                    <w:pStyle w:val="BlockHeading2"/>
                    <w:rPr>
                      <w:rFonts w:asciiTheme="majorHAnsi" w:hAnsiTheme="majorHAnsi"/>
                      <w:sz w:val="32"/>
                      <w:szCs w:val="32"/>
                    </w:rPr>
                  </w:pPr>
                  <w:r w:rsidRPr="009D0DE9">
                    <w:rPr>
                      <w:rFonts w:asciiTheme="majorHAnsi" w:hAnsiTheme="majorHAnsi"/>
                      <w:sz w:val="32"/>
                      <w:szCs w:val="32"/>
                    </w:rPr>
                    <w:t xml:space="preserve"> </w:t>
                  </w:r>
                </w:p>
                <w:p w14:paraId="41DB9C7B" w14:textId="1CC31545" w:rsidR="002A3B27" w:rsidRPr="002A3B27" w:rsidRDefault="002A3B27" w:rsidP="00DB1F4E">
                  <w:pPr>
                    <w:pStyle w:val="BlockHeading2"/>
                    <w:rPr>
                      <w:rFonts w:asciiTheme="majorHAnsi" w:hAnsiTheme="majorHAnsi"/>
                      <w:sz w:val="32"/>
                      <w:szCs w:val="32"/>
                      <w:u w:val="single"/>
                    </w:rPr>
                  </w:pPr>
                  <w:r w:rsidRPr="002A3B27">
                    <w:rPr>
                      <w:rFonts w:asciiTheme="majorHAnsi" w:hAnsiTheme="majorHAnsi"/>
                      <w:sz w:val="32"/>
                      <w:szCs w:val="32"/>
                      <w:u w:val="single"/>
                    </w:rPr>
                    <w:t>Mail:</w:t>
                  </w:r>
                </w:p>
                <w:p w14:paraId="50B4A725" w14:textId="02759762" w:rsidR="009D0DE9" w:rsidRPr="002A3B27" w:rsidRDefault="009D0DE9" w:rsidP="00DB1F4E">
                  <w:pPr>
                    <w:pStyle w:val="BlockHeading2"/>
                    <w:rPr>
                      <w:rFonts w:asciiTheme="majorHAnsi" w:hAnsiTheme="majorHAnsi"/>
                      <w:b/>
                      <w:color w:val="FF0000"/>
                      <w:sz w:val="32"/>
                      <w:szCs w:val="32"/>
                    </w:rPr>
                  </w:pPr>
                  <w:r w:rsidRPr="002A3B27">
                    <w:rPr>
                      <w:rFonts w:asciiTheme="majorHAnsi" w:hAnsiTheme="majorHAnsi"/>
                      <w:b/>
                      <w:color w:val="FF0000"/>
                      <w:sz w:val="32"/>
                      <w:szCs w:val="32"/>
                    </w:rPr>
                    <w:t>PO BOX 774</w:t>
                  </w:r>
                </w:p>
                <w:p w14:paraId="17C21316" w14:textId="77777777" w:rsidR="009D0DE9" w:rsidRPr="002A3B27" w:rsidRDefault="009D0DE9" w:rsidP="00DB1F4E">
                  <w:pPr>
                    <w:pStyle w:val="BlockHeading2"/>
                    <w:rPr>
                      <w:rFonts w:asciiTheme="majorHAnsi" w:hAnsiTheme="majorHAnsi"/>
                      <w:b/>
                      <w:color w:val="FF0000"/>
                      <w:sz w:val="32"/>
                      <w:szCs w:val="32"/>
                    </w:rPr>
                  </w:pPr>
                  <w:r w:rsidRPr="002A3B27">
                    <w:rPr>
                      <w:rFonts w:asciiTheme="majorHAnsi" w:hAnsiTheme="majorHAnsi"/>
                      <w:b/>
                      <w:color w:val="FF0000"/>
                      <w:sz w:val="32"/>
                      <w:szCs w:val="32"/>
                    </w:rPr>
                    <w:t>Plainfield, IN 46168</w:t>
                  </w:r>
                </w:p>
                <w:p w14:paraId="70608B06" w14:textId="210EF6FF" w:rsidR="009D0DE9" w:rsidRDefault="009D0DE9" w:rsidP="00DB1F4E">
                  <w:pPr>
                    <w:pStyle w:val="BlockHeading2"/>
                    <w:rPr>
                      <w:rFonts w:asciiTheme="majorHAnsi" w:hAnsiTheme="majorHAnsi"/>
                      <w:sz w:val="32"/>
                      <w:szCs w:val="32"/>
                    </w:rPr>
                  </w:pPr>
                </w:p>
                <w:p w14:paraId="1AC60E0D" w14:textId="01BE3769" w:rsidR="009D0DE9" w:rsidRDefault="002A3B27" w:rsidP="00DB1F4E">
                  <w:pPr>
                    <w:pStyle w:val="BlockHeading2"/>
                    <w:rPr>
                      <w:rFonts w:asciiTheme="majorHAnsi" w:hAnsiTheme="majorHAnsi"/>
                      <w:sz w:val="32"/>
                      <w:szCs w:val="32"/>
                      <w:u w:val="single"/>
                    </w:rPr>
                  </w:pPr>
                  <w:r w:rsidRPr="002A3B27">
                    <w:rPr>
                      <w:rFonts w:asciiTheme="majorHAnsi" w:hAnsiTheme="majorHAnsi"/>
                      <w:sz w:val="32"/>
                      <w:szCs w:val="32"/>
                      <w:u w:val="single"/>
                    </w:rPr>
                    <w:t>E-mail:</w:t>
                  </w:r>
                </w:p>
                <w:p w14:paraId="796056B0" w14:textId="4D853CF8" w:rsidR="005C7CA2" w:rsidRPr="005C7CA2" w:rsidRDefault="005C7CA2" w:rsidP="00DB1F4E">
                  <w:pPr>
                    <w:pStyle w:val="BlockHeading2"/>
                    <w:rPr>
                      <w:rFonts w:asciiTheme="majorHAnsi" w:hAnsiTheme="majorHAnsi"/>
                      <w:b/>
                      <w:color w:val="FF0000"/>
                      <w:sz w:val="32"/>
                      <w:szCs w:val="32"/>
                    </w:rPr>
                  </w:pPr>
                  <w:r w:rsidRPr="005C7CA2">
                    <w:rPr>
                      <w:rFonts w:asciiTheme="majorHAnsi" w:hAnsiTheme="majorHAnsi"/>
                      <w:b/>
                      <w:color w:val="FF0000"/>
                      <w:sz w:val="32"/>
                      <w:szCs w:val="32"/>
                    </w:rPr>
                    <w:t>pcaswim@gmail.com</w:t>
                  </w:r>
                </w:p>
                <w:p w14:paraId="73D52B8B" w14:textId="19637256" w:rsidR="002A3B27" w:rsidRDefault="002A3B27" w:rsidP="00DB1F4E">
                  <w:pPr>
                    <w:pStyle w:val="BlockHeading2"/>
                    <w:rPr>
                      <w:rFonts w:asciiTheme="majorHAnsi" w:hAnsiTheme="majorHAnsi"/>
                      <w:sz w:val="32"/>
                      <w:szCs w:val="32"/>
                    </w:rPr>
                  </w:pPr>
                </w:p>
                <w:p w14:paraId="5FA37E44" w14:textId="2EC845F7" w:rsidR="002A3B27" w:rsidRPr="002A3B27" w:rsidRDefault="004D711A" w:rsidP="00DB1F4E">
                  <w:pPr>
                    <w:pStyle w:val="BlockHeading2"/>
                    <w:rPr>
                      <w:rFonts w:asciiTheme="majorHAnsi" w:hAnsiTheme="majorHAnsi"/>
                      <w:sz w:val="32"/>
                      <w:szCs w:val="32"/>
                      <w:u w:val="single"/>
                    </w:rPr>
                  </w:pPr>
                  <w:r w:rsidRPr="004D711A">
                    <w:rPr>
                      <w:rFonts w:asciiTheme="majorHAnsi" w:hAnsiTheme="majorHAnsi"/>
                      <w:noProof/>
                      <w:color w:val="FF0000"/>
                      <w:sz w:val="32"/>
                      <w:szCs w:val="32"/>
                    </w:rPr>
                    <mc:AlternateContent>
                      <mc:Choice Requires="wps">
                        <w:drawing>
                          <wp:anchor distT="45720" distB="45720" distL="114300" distR="114300" simplePos="0" relativeHeight="251661312" behindDoc="0" locked="0" layoutInCell="1" allowOverlap="1" wp14:anchorId="473C45E7" wp14:editId="01179100">
                            <wp:simplePos x="0" y="0"/>
                            <wp:positionH relativeFrom="column">
                              <wp:posOffset>0</wp:posOffset>
                            </wp:positionH>
                            <wp:positionV relativeFrom="paragraph">
                              <wp:posOffset>454660</wp:posOffset>
                            </wp:positionV>
                            <wp:extent cx="21145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noFill/>
                                    <a:ln w="9525">
                                      <a:noFill/>
                                      <a:miter lim="800000"/>
                                      <a:headEnd/>
                                      <a:tailEnd/>
                                    </a:ln>
                                  </wps:spPr>
                                  <wps:txbx>
                                    <w:txbxContent>
                                      <w:p w14:paraId="7C5533D5" w14:textId="0BF17469" w:rsidR="004D711A" w:rsidRPr="004D711A" w:rsidRDefault="004D711A">
                                        <w:pPr>
                                          <w:rPr>
                                            <w:rFonts w:asciiTheme="majorHAnsi" w:hAnsiTheme="majorHAnsi"/>
                                            <w:b/>
                                            <w:color w:val="FF0000"/>
                                            <w:sz w:val="32"/>
                                            <w:szCs w:val="32"/>
                                          </w:rPr>
                                        </w:pPr>
                                        <w:r w:rsidRPr="004D711A">
                                          <w:rPr>
                                            <w:rFonts w:asciiTheme="majorHAnsi" w:hAnsiTheme="majorHAnsi"/>
                                            <w:b/>
                                            <w:color w:val="FF0000"/>
                                            <w:sz w:val="32"/>
                                            <w:szCs w:val="32"/>
                                          </w:rPr>
                                          <w:t>www.teamunify.com/team/inpca/page/home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C45E7" id="_x0000_s1029" type="#_x0000_t202" style="position:absolute;margin-left:0;margin-top:35.8pt;width:16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" filled="f" stroked="f">
                            <v:textbox style="mso-fit-shape-to-text:t">
                              <w:txbxContent>
                                <w:p w14:paraId="7C5533D5" w14:textId="0BF17469" w:rsidR="004D711A" w:rsidRPr="004D711A" w:rsidRDefault="004D711A">
                                  <w:pPr>
                                    <w:rPr>
                                      <w:rFonts w:asciiTheme="majorHAnsi" w:hAnsiTheme="majorHAnsi"/>
                                      <w:b/>
                                      <w:color w:val="FF0000"/>
                                      <w:sz w:val="32"/>
                                      <w:szCs w:val="32"/>
                                    </w:rPr>
                                  </w:pPr>
                                  <w:r w:rsidRPr="004D711A">
                                    <w:rPr>
                                      <w:rFonts w:asciiTheme="majorHAnsi" w:hAnsiTheme="majorHAnsi"/>
                                      <w:b/>
                                      <w:color w:val="FF0000"/>
                                      <w:sz w:val="32"/>
                                      <w:szCs w:val="32"/>
                                    </w:rPr>
                                    <w:t>www.teamunify.com/team/inpca/page/home</w:t>
                                  </w:r>
                                </w:p>
                              </w:txbxContent>
                            </v:textbox>
                            <w10:wrap type="square"/>
                          </v:shape>
                        </w:pict>
                      </mc:Fallback>
                    </mc:AlternateContent>
                  </w:r>
                  <w:r w:rsidR="002A3B27" w:rsidRPr="002A3B27">
                    <w:rPr>
                      <w:rFonts w:asciiTheme="majorHAnsi" w:hAnsiTheme="majorHAnsi"/>
                      <w:sz w:val="32"/>
                      <w:szCs w:val="32"/>
                      <w:u w:val="single"/>
                    </w:rPr>
                    <w:t>Website:</w:t>
                  </w:r>
                </w:p>
                <w:p w14:paraId="359DF514" w14:textId="3A461CB6" w:rsidR="002A3B27" w:rsidRPr="0063477A" w:rsidRDefault="002A3B27" w:rsidP="00DB1F4E">
                  <w:pPr>
                    <w:pStyle w:val="BlockHeading2"/>
                    <w:rPr>
                      <w:rFonts w:asciiTheme="majorHAnsi" w:hAnsiTheme="majorHAnsi"/>
                      <w:color w:val="FF0000"/>
                      <w:sz w:val="32"/>
                      <w:szCs w:val="32"/>
                    </w:rPr>
                  </w:pPr>
                </w:p>
                <w:p w14:paraId="49376EC7" w14:textId="3B483645" w:rsidR="002A3B27" w:rsidRPr="002A3B27" w:rsidRDefault="002A3B27" w:rsidP="00DB1F4E">
                  <w:pPr>
                    <w:pStyle w:val="BlockHeading2"/>
                    <w:rPr>
                      <w:rFonts w:asciiTheme="majorHAnsi" w:hAnsiTheme="majorHAnsi"/>
                      <w:color w:val="FF0000"/>
                      <w:sz w:val="22"/>
                      <w:szCs w:val="22"/>
                    </w:rPr>
                  </w:pPr>
                </w:p>
                <w:p w14:paraId="0435BF06" w14:textId="77777777" w:rsidR="009D0DE9" w:rsidRPr="009D0DE9" w:rsidRDefault="009D0DE9" w:rsidP="00DB1F4E">
                  <w:pPr>
                    <w:pStyle w:val="BlockHeading2"/>
                    <w:rPr>
                      <w:rFonts w:asciiTheme="majorHAnsi" w:hAnsiTheme="majorHAnsi"/>
                      <w:sz w:val="32"/>
                      <w:szCs w:val="32"/>
                    </w:rPr>
                  </w:pPr>
                </w:p>
                <w:p w14:paraId="2CC7D27C" w14:textId="245B1963" w:rsidR="009D0DE9" w:rsidRPr="009D0DE9" w:rsidRDefault="009D0DE9" w:rsidP="009D0DE9">
                  <w:pPr>
                    <w:pStyle w:val="BlockHeading2"/>
                    <w:rPr>
                      <w:rFonts w:asciiTheme="majorHAnsi" w:hAnsiTheme="majorHAnsi"/>
                      <w:sz w:val="32"/>
                      <w:szCs w:val="32"/>
                    </w:rPr>
                  </w:pPr>
                </w:p>
                <w:p w14:paraId="6618387E" w14:textId="644456EE" w:rsidR="009D0DE9" w:rsidRPr="009D0DE9" w:rsidRDefault="009D0DE9" w:rsidP="00DB1F4E">
                  <w:pPr>
                    <w:pStyle w:val="BlockHeading2"/>
                  </w:pPr>
                </w:p>
              </w:tc>
            </w:tr>
          </w:tbl>
          <w:p w14:paraId="02CB4608" w14:textId="77777777" w:rsidR="007B737B" w:rsidRPr="00F8099A" w:rsidRDefault="007B737B" w:rsidP="00BF5905">
            <w:pPr>
              <w:spacing w:after="160"/>
            </w:pPr>
          </w:p>
        </w:tc>
        <w:tc>
          <w:tcPr>
            <w:tcW w:w="7733" w:type="dxa"/>
            <w:tcMar>
              <w:left w:w="677" w:type="dxa"/>
            </w:tcMar>
          </w:tcPr>
          <w:p w14:paraId="4B4A5761" w14:textId="72AD2BDF" w:rsidR="00843033" w:rsidRPr="006F7421" w:rsidRDefault="00DB1F4E" w:rsidP="00862A7A">
            <w:pPr>
              <w:pStyle w:val="Heading2"/>
              <w:jc w:val="center"/>
              <w:outlineLvl w:val="1"/>
              <w:rPr>
                <w:color w:val="FF0000"/>
                <w:sz w:val="48"/>
                <w:szCs w:val="48"/>
              </w:rPr>
            </w:pPr>
            <w:r w:rsidRPr="006F7421">
              <w:rPr>
                <w:color w:val="0000CC"/>
                <w:sz w:val="48"/>
                <w:szCs w:val="48"/>
              </w:rPr>
              <w:t>From the Coach’s Desk</w:t>
            </w:r>
          </w:p>
          <w:p w14:paraId="08284A7F" w14:textId="329AFE49" w:rsidR="005B0189" w:rsidRDefault="005B0189" w:rsidP="00E83F5E">
            <w:pPr>
              <w:spacing w:line="240" w:lineRule="atLeast"/>
              <w:rPr>
                <w:rFonts w:ascii="Calibri" w:eastAsia="Times New Roman" w:hAnsi="Calibri" w:cs="Calibri"/>
                <w:b w:val="0"/>
                <w:color w:val="1D2228"/>
                <w:szCs w:val="24"/>
              </w:rPr>
            </w:pPr>
          </w:p>
          <w:p w14:paraId="08617937" w14:textId="5C62A150" w:rsidR="00E83F5E" w:rsidRDefault="00E83F5E" w:rsidP="00E83F5E">
            <w:pPr>
              <w:spacing w:line="240" w:lineRule="atLeast"/>
              <w:rPr>
                <w:rFonts w:ascii="Calibri" w:eastAsia="Times New Roman" w:hAnsi="Calibri" w:cs="Calibri"/>
                <w:b w:val="0"/>
                <w:color w:val="1D2228"/>
                <w:szCs w:val="24"/>
              </w:rPr>
            </w:pPr>
          </w:p>
          <w:p w14:paraId="4281C20B" w14:textId="1BE92D91" w:rsidR="001E31E3" w:rsidRDefault="001E31E3" w:rsidP="001E31E3">
            <w:pPr>
              <w:rPr>
                <w:rFonts w:ascii="Arial" w:hAnsi="Arial" w:cs="Arial"/>
                <w:b w:val="0"/>
                <w:sz w:val="22"/>
                <w:szCs w:val="22"/>
              </w:rPr>
            </w:pPr>
            <w:r w:rsidRPr="001E31E3">
              <w:rPr>
                <w:rFonts w:ascii="Arial" w:hAnsi="Arial" w:cs="Arial"/>
                <w:b w:val="0"/>
                <w:sz w:val="22"/>
                <w:szCs w:val="22"/>
              </w:rPr>
              <w:t>PCA Age Group Families,</w:t>
            </w:r>
          </w:p>
          <w:p w14:paraId="5B85E1E6" w14:textId="77777777" w:rsidR="001E31E3" w:rsidRPr="001E31E3" w:rsidRDefault="001E31E3" w:rsidP="001E31E3">
            <w:pPr>
              <w:spacing w:line="360" w:lineRule="auto"/>
              <w:rPr>
                <w:rFonts w:ascii="Arial" w:hAnsi="Arial" w:cs="Arial"/>
                <w:b w:val="0"/>
                <w:sz w:val="22"/>
                <w:szCs w:val="22"/>
              </w:rPr>
            </w:pPr>
          </w:p>
          <w:p w14:paraId="06FDEB74" w14:textId="6E922AD9" w:rsidR="001E31E3" w:rsidRPr="001E31E3" w:rsidRDefault="001E31E3" w:rsidP="001E31E3">
            <w:pPr>
              <w:spacing w:line="276" w:lineRule="auto"/>
              <w:rPr>
                <w:rFonts w:ascii="Arial" w:hAnsi="Arial" w:cs="Arial"/>
                <w:b w:val="0"/>
                <w:sz w:val="22"/>
                <w:szCs w:val="22"/>
              </w:rPr>
            </w:pPr>
            <w:r w:rsidRPr="001E31E3">
              <w:rPr>
                <w:rFonts w:ascii="Arial" w:hAnsi="Arial" w:cs="Arial"/>
                <w:b w:val="0"/>
                <w:sz w:val="22"/>
                <w:szCs w:val="22"/>
              </w:rPr>
              <w:t>Our Age Group athletes have had a wonderful start to our 2019/2020 Short Course Season.  We have many new faces joining our ranks and it has been a pleasure watching them grow and progress over the past several weeks.  Since the start of the season, all of our groups have dedicated the majority of our practice time to stroke development and technique.  At this time in the season, it is important for our athletes to build a solid technical foundation in their strokes and begin building up their endurance.  Our coaches will always emphasize the importance of stroke efficiency and power</w:t>
            </w:r>
            <w:r w:rsidR="00D2540F">
              <w:rPr>
                <w:rFonts w:ascii="Arial" w:hAnsi="Arial" w:cs="Arial"/>
                <w:b w:val="0"/>
                <w:sz w:val="22"/>
                <w:szCs w:val="22"/>
              </w:rPr>
              <w:t>,</w:t>
            </w:r>
            <w:r w:rsidRPr="001E31E3">
              <w:rPr>
                <w:rFonts w:ascii="Arial" w:hAnsi="Arial" w:cs="Arial"/>
                <w:b w:val="0"/>
                <w:sz w:val="22"/>
                <w:szCs w:val="22"/>
              </w:rPr>
              <w:t xml:space="preserve"> both on and below the surface.  Swimming under the water is just as important as swimming on the surface!  Over the next few weeks, we will be leading our athletes through workouts that will help build up their aerobic base in preparation for our first official meet, October 5</w:t>
            </w:r>
            <w:r w:rsidRPr="001E31E3">
              <w:rPr>
                <w:rFonts w:ascii="Arial" w:hAnsi="Arial" w:cs="Arial"/>
                <w:b w:val="0"/>
                <w:sz w:val="22"/>
                <w:szCs w:val="22"/>
                <w:vertAlign w:val="superscript"/>
              </w:rPr>
              <w:t>th</w:t>
            </w:r>
            <w:r w:rsidRPr="001E31E3">
              <w:rPr>
                <w:rFonts w:ascii="Arial" w:hAnsi="Arial" w:cs="Arial"/>
                <w:b w:val="0"/>
                <w:sz w:val="22"/>
                <w:szCs w:val="22"/>
              </w:rPr>
              <w:t xml:space="preserve"> and 6</w:t>
            </w:r>
            <w:r w:rsidRPr="001E31E3">
              <w:rPr>
                <w:rFonts w:ascii="Arial" w:hAnsi="Arial" w:cs="Arial"/>
                <w:b w:val="0"/>
                <w:sz w:val="22"/>
                <w:szCs w:val="22"/>
                <w:vertAlign w:val="superscript"/>
              </w:rPr>
              <w:t>th</w:t>
            </w:r>
            <w:r w:rsidRPr="001E31E3">
              <w:rPr>
                <w:rFonts w:ascii="Arial" w:hAnsi="Arial" w:cs="Arial"/>
                <w:b w:val="0"/>
                <w:sz w:val="22"/>
                <w:szCs w:val="22"/>
              </w:rPr>
              <w:t xml:space="preserve"> at Avon High School, hosted by ACST.  We hope to see many PCA athletes compete and show off the new skills they have learned and improved!</w:t>
            </w:r>
          </w:p>
          <w:p w14:paraId="4ED34FA1" w14:textId="77777777" w:rsidR="001E31E3" w:rsidRPr="00E83F5E" w:rsidRDefault="001E31E3" w:rsidP="00E83F5E">
            <w:pPr>
              <w:spacing w:line="240" w:lineRule="atLeast"/>
              <w:rPr>
                <w:rFonts w:ascii="Calibri" w:eastAsia="Times New Roman" w:hAnsi="Calibri" w:cs="Calibri"/>
                <w:b w:val="0"/>
                <w:color w:val="1D2228"/>
                <w:szCs w:val="24"/>
              </w:rPr>
            </w:pPr>
          </w:p>
          <w:p w14:paraId="472208D4" w14:textId="77777777" w:rsidR="00BE0FC1" w:rsidRPr="00BE0FC1" w:rsidRDefault="00BE0FC1" w:rsidP="00BE0FC1">
            <w:pPr>
              <w:rPr>
                <w:rFonts w:eastAsia="Times New Roman" w:cstheme="minorHAnsi"/>
                <w:b w:val="0"/>
                <w:color w:val="1D2228"/>
                <w:szCs w:val="24"/>
              </w:rPr>
            </w:pPr>
          </w:p>
          <w:p w14:paraId="7FB97851" w14:textId="179E66A8" w:rsidR="00BE0FC1" w:rsidRPr="00BE0FC1" w:rsidRDefault="00BE0FC1" w:rsidP="00BE0FC1">
            <w:pPr>
              <w:rPr>
                <w:rFonts w:eastAsia="Times New Roman" w:cstheme="minorHAnsi"/>
                <w:i/>
                <w:color w:val="1D2228"/>
                <w:szCs w:val="24"/>
              </w:rPr>
            </w:pPr>
            <w:r>
              <w:rPr>
                <w:rFonts w:eastAsia="Times New Roman" w:cstheme="minorHAnsi"/>
                <w:b w:val="0"/>
                <w:color w:val="1D2228"/>
                <w:szCs w:val="24"/>
              </w:rPr>
              <w:t xml:space="preserve">                                                         </w:t>
            </w:r>
            <w:r w:rsidRPr="00BE0FC1">
              <w:rPr>
                <w:rFonts w:eastAsia="Times New Roman" w:cstheme="minorHAnsi"/>
                <w:i/>
                <w:color w:val="1D2228"/>
                <w:szCs w:val="24"/>
              </w:rPr>
              <w:t>Coach Liz Woodruff</w:t>
            </w:r>
          </w:p>
          <w:p w14:paraId="4844FA55" w14:textId="77777777" w:rsidR="007A533D" w:rsidRDefault="007A533D" w:rsidP="00E83F5E">
            <w:pPr>
              <w:spacing w:line="331" w:lineRule="atLeast"/>
              <w:rPr>
                <w:rFonts w:ascii="Arial" w:eastAsia="Times New Roman" w:hAnsi="Arial" w:cs="Arial"/>
                <w:b w:val="0"/>
                <w:color w:val="000000"/>
                <w:sz w:val="22"/>
                <w:szCs w:val="22"/>
              </w:rPr>
            </w:pPr>
          </w:p>
          <w:p w14:paraId="70ED99DF" w14:textId="665F3FFB" w:rsidR="007A533D" w:rsidRDefault="007A533D" w:rsidP="00E83F5E">
            <w:pPr>
              <w:spacing w:line="331" w:lineRule="atLeast"/>
              <w:rPr>
                <w:rFonts w:ascii="Arial" w:eastAsia="Times New Roman" w:hAnsi="Arial" w:cs="Arial"/>
                <w:b w:val="0"/>
                <w:color w:val="000000"/>
                <w:sz w:val="22"/>
                <w:szCs w:val="22"/>
              </w:rPr>
            </w:pPr>
          </w:p>
          <w:p w14:paraId="011305EC" w14:textId="77777777" w:rsidR="007A533D" w:rsidRDefault="007A533D" w:rsidP="00E83F5E">
            <w:pPr>
              <w:spacing w:line="331" w:lineRule="atLeast"/>
              <w:rPr>
                <w:rFonts w:ascii="Arial" w:eastAsia="Times New Roman" w:hAnsi="Arial" w:cs="Arial"/>
                <w:b w:val="0"/>
                <w:color w:val="000000"/>
                <w:sz w:val="22"/>
                <w:szCs w:val="22"/>
              </w:rPr>
            </w:pPr>
          </w:p>
          <w:p w14:paraId="7C2453E6" w14:textId="1A9DEBA4" w:rsidR="00E83F5E" w:rsidRDefault="00E83F5E" w:rsidP="00E83F5E">
            <w:pPr>
              <w:spacing w:line="331" w:lineRule="atLeast"/>
              <w:rPr>
                <w:rFonts w:ascii="Arial" w:eastAsia="Times New Roman" w:hAnsi="Arial" w:cs="Arial"/>
                <w:b w:val="0"/>
                <w:color w:val="000000"/>
                <w:sz w:val="22"/>
                <w:szCs w:val="22"/>
              </w:rPr>
            </w:pPr>
            <w:r w:rsidRPr="00E83F5E">
              <w:rPr>
                <w:rFonts w:ascii="Arial" w:eastAsia="Times New Roman" w:hAnsi="Arial" w:cs="Arial"/>
                <w:b w:val="0"/>
                <w:color w:val="000000"/>
                <w:sz w:val="22"/>
                <w:szCs w:val="22"/>
              </w:rPr>
              <w:t xml:space="preserve">Greetings PCA family,  </w:t>
            </w:r>
          </w:p>
          <w:p w14:paraId="3765B6C4" w14:textId="77777777" w:rsidR="004227B4" w:rsidRDefault="004227B4" w:rsidP="00E83F5E">
            <w:pPr>
              <w:spacing w:line="331" w:lineRule="atLeast"/>
              <w:rPr>
                <w:rFonts w:ascii="Arial" w:eastAsia="Times New Roman" w:hAnsi="Arial" w:cs="Arial"/>
                <w:b w:val="0"/>
                <w:color w:val="000000"/>
                <w:sz w:val="22"/>
                <w:szCs w:val="22"/>
              </w:rPr>
            </w:pPr>
          </w:p>
          <w:p w14:paraId="06F7C3ED" w14:textId="2AF8F737" w:rsidR="004227B4" w:rsidRPr="004227B4" w:rsidRDefault="004227B4" w:rsidP="001E31E3">
            <w:pPr>
              <w:spacing w:line="276" w:lineRule="auto"/>
              <w:rPr>
                <w:rFonts w:ascii="Arial" w:eastAsia="Times New Roman" w:hAnsi="Arial" w:cs="Arial"/>
                <w:b w:val="0"/>
                <w:color w:val="000000"/>
                <w:sz w:val="22"/>
                <w:szCs w:val="22"/>
              </w:rPr>
            </w:pPr>
            <w:r w:rsidRPr="004227B4">
              <w:rPr>
                <w:rFonts w:ascii="Arial" w:hAnsi="Arial" w:cs="Arial"/>
                <w:b w:val="0"/>
                <w:color w:val="222222"/>
                <w:sz w:val="22"/>
                <w:szCs w:val="22"/>
                <w:shd w:val="clear" w:color="auto" w:fill="FFFFFF"/>
              </w:rPr>
              <w:t>This first month has flown by! It has been a great opening to our short course season with our LARGE group of swimmers. Our primary focus throughout this first phase of our training is aerobic base development. In this phase we work to build a conditioning platform that will be our foundation for our next training phase which will introduce our first real anaerobic and speed development work. The swimmers have done well with staying focused through what some would consider to be "routine" workouts. Even more important, we have been working to improve our team atmosphere and culture. I have challenged the kids to make being a good teammate their highest priority and so far they seem to be responding well. I am looking forward to what the next month holds, as we near our competition season!</w:t>
            </w:r>
          </w:p>
          <w:p w14:paraId="18B3A55A" w14:textId="77777777" w:rsidR="00E83F5E" w:rsidRPr="00E83F5E" w:rsidRDefault="00E83F5E" w:rsidP="00E83F5E">
            <w:pPr>
              <w:spacing w:line="331" w:lineRule="atLeast"/>
              <w:rPr>
                <w:rFonts w:ascii="Arial" w:eastAsia="Times New Roman" w:hAnsi="Arial" w:cs="Arial"/>
                <w:b w:val="0"/>
                <w:color w:val="000000"/>
                <w:sz w:val="22"/>
                <w:szCs w:val="22"/>
              </w:rPr>
            </w:pPr>
            <w:r w:rsidRPr="00E83F5E">
              <w:rPr>
                <w:rFonts w:ascii="Arial" w:eastAsia="Times New Roman" w:hAnsi="Arial" w:cs="Arial"/>
                <w:b w:val="0"/>
                <w:color w:val="000000"/>
                <w:sz w:val="22"/>
                <w:szCs w:val="22"/>
              </w:rPr>
              <w:t xml:space="preserve"> </w:t>
            </w:r>
          </w:p>
          <w:p w14:paraId="35C44DD8" w14:textId="0E98D3F7" w:rsidR="007075B8" w:rsidRDefault="007B6071" w:rsidP="00BE0FC1">
            <w:pPr>
              <w:spacing w:line="331" w:lineRule="atLeast"/>
              <w:rPr>
                <w:rFonts w:eastAsia="Times New Roman" w:cstheme="minorHAnsi"/>
                <w:i/>
                <w:color w:val="000000"/>
                <w:szCs w:val="24"/>
              </w:rPr>
            </w:pPr>
            <w:r w:rsidRPr="00BE0FC1">
              <w:rPr>
                <w:rFonts w:eastAsia="Times New Roman" w:cstheme="minorHAnsi"/>
                <w:b w:val="0"/>
                <w:color w:val="000000"/>
                <w:szCs w:val="24"/>
              </w:rPr>
              <w:t xml:space="preserve">                                                            </w:t>
            </w:r>
            <w:r w:rsidRPr="00BE0FC1">
              <w:rPr>
                <w:rFonts w:eastAsia="Times New Roman" w:cstheme="minorHAnsi"/>
                <w:i/>
                <w:color w:val="000000"/>
                <w:szCs w:val="24"/>
              </w:rPr>
              <w:t>Coach Johnson</w:t>
            </w:r>
          </w:p>
          <w:p w14:paraId="180861A8" w14:textId="29F82599" w:rsidR="007A533D" w:rsidRDefault="007A533D" w:rsidP="00BE0FC1">
            <w:pPr>
              <w:spacing w:line="331" w:lineRule="atLeast"/>
              <w:rPr>
                <w:rFonts w:eastAsia="Times New Roman" w:cstheme="minorHAnsi"/>
                <w:i/>
                <w:color w:val="000000"/>
                <w:szCs w:val="24"/>
              </w:rPr>
            </w:pPr>
          </w:p>
          <w:p w14:paraId="2FC71FFF" w14:textId="662C857D" w:rsidR="007A533D" w:rsidRDefault="007A533D" w:rsidP="00BE0FC1">
            <w:pPr>
              <w:spacing w:line="331" w:lineRule="atLeast"/>
              <w:rPr>
                <w:rFonts w:eastAsia="Times New Roman" w:cstheme="minorHAnsi"/>
                <w:i/>
                <w:color w:val="000000"/>
                <w:szCs w:val="24"/>
              </w:rPr>
            </w:pPr>
          </w:p>
          <w:p w14:paraId="46CCADBA" w14:textId="207B56F6" w:rsidR="007A533D" w:rsidRDefault="007A533D" w:rsidP="00BE0FC1">
            <w:pPr>
              <w:spacing w:line="331" w:lineRule="atLeast"/>
              <w:rPr>
                <w:rFonts w:eastAsia="Times New Roman" w:cstheme="minorHAnsi"/>
                <w:i/>
                <w:color w:val="000000"/>
                <w:szCs w:val="24"/>
              </w:rPr>
            </w:pPr>
          </w:p>
          <w:p w14:paraId="18809F3A" w14:textId="77777777" w:rsidR="007A533D" w:rsidRPr="00BE0FC1" w:rsidRDefault="007A533D" w:rsidP="00BE0FC1">
            <w:pPr>
              <w:spacing w:line="331" w:lineRule="atLeast"/>
              <w:rPr>
                <w:rFonts w:eastAsia="Times New Roman" w:cstheme="minorHAnsi"/>
                <w:i/>
                <w:color w:val="000000"/>
                <w:szCs w:val="24"/>
              </w:rPr>
            </w:pPr>
          </w:p>
          <w:p w14:paraId="3B1EBCFD" w14:textId="77777777" w:rsidR="007B737B" w:rsidRPr="007453DE" w:rsidRDefault="007453DE" w:rsidP="007453DE">
            <w:pPr>
              <w:pStyle w:val="Quote"/>
              <w:spacing w:line="240" w:lineRule="auto"/>
              <w:jc w:val="center"/>
              <w:rPr>
                <w:bCs w:val="0"/>
                <w:color w:val="060ABA"/>
                <w:sz w:val="48"/>
                <w:szCs w:val="48"/>
              </w:rPr>
            </w:pPr>
            <w:r w:rsidRPr="007453DE">
              <w:rPr>
                <w:color w:val="060ABA"/>
                <w:sz w:val="48"/>
                <w:szCs w:val="48"/>
              </w:rPr>
              <w:lastRenderedPageBreak/>
              <w:t>Parent’s Corner</w:t>
            </w:r>
          </w:p>
          <w:p w14:paraId="714A5A7A" w14:textId="1988DF64" w:rsidR="004359FD" w:rsidRDefault="007453DE" w:rsidP="007453DE">
            <w:pPr>
              <w:rPr>
                <w:rStyle w:val="Hyperlink"/>
                <w:i/>
                <w:color w:val="FF0000"/>
              </w:rPr>
            </w:pPr>
            <w:r w:rsidRPr="005C7CA2">
              <w:rPr>
                <w:b w:val="0"/>
              </w:rPr>
              <w:t xml:space="preserve">In this section we want to pass along great information for parents of swimmers.  </w:t>
            </w:r>
            <w:r w:rsidR="004359FD" w:rsidRPr="005C7CA2">
              <w:rPr>
                <w:b w:val="0"/>
              </w:rPr>
              <w:t xml:space="preserve">Did you know that on the USA Swimming website there’s a tab just for Parent’s with all kind of helpful articles and videos?  Here’s the link to access those </w:t>
            </w:r>
            <w:hyperlink r:id="rId13" w:history="1">
              <w:r w:rsidR="004359FD" w:rsidRPr="005C7CA2">
                <w:rPr>
                  <w:rStyle w:val="Hyperlink"/>
                  <w:b w:val="0"/>
                  <w:i/>
                  <w:color w:val="FF0000"/>
                </w:rPr>
                <w:t>https://www.usaswimming.org/for-you/parents</w:t>
              </w:r>
            </w:hyperlink>
          </w:p>
          <w:p w14:paraId="32EEC6F6" w14:textId="77777777" w:rsidR="007D54EC" w:rsidRPr="005C7CA2" w:rsidRDefault="007D54EC" w:rsidP="007453DE">
            <w:pPr>
              <w:rPr>
                <w:b w:val="0"/>
                <w:bCs w:val="0"/>
              </w:rPr>
            </w:pPr>
          </w:p>
          <w:p w14:paraId="6B24D194" w14:textId="23F5AC17" w:rsidR="00A00774" w:rsidRDefault="007D0946" w:rsidP="007453DE">
            <w:pPr>
              <w:rPr>
                <w:bCs w:val="0"/>
              </w:rPr>
            </w:pPr>
            <w:r>
              <w:rPr>
                <w:noProof/>
              </w:rPr>
              <w:drawing>
                <wp:inline distT="0" distB="0" distL="0" distR="0" wp14:anchorId="22D7C2A7" wp14:editId="70E54A82">
                  <wp:extent cx="4917440" cy="5191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ck Star Parents 001.jpg"/>
                          <pic:cNvPicPr/>
                        </pic:nvPicPr>
                        <pic:blipFill>
                          <a:blip r:embed="rId14">
                            <a:extLst>
                              <a:ext uri="{28A0092B-C50C-407E-A947-70E740481C1C}">
                                <a14:useLocalDpi xmlns:a14="http://schemas.microsoft.com/office/drawing/2010/main" val="0"/>
                              </a:ext>
                            </a:extLst>
                          </a:blip>
                          <a:stretch>
                            <a:fillRect/>
                          </a:stretch>
                        </pic:blipFill>
                        <pic:spPr>
                          <a:xfrm>
                            <a:off x="0" y="0"/>
                            <a:ext cx="4921174" cy="5195067"/>
                          </a:xfrm>
                          <a:prstGeom prst="rect">
                            <a:avLst/>
                          </a:prstGeom>
                        </pic:spPr>
                      </pic:pic>
                    </a:graphicData>
                  </a:graphic>
                </wp:inline>
              </w:drawing>
            </w:r>
          </w:p>
          <w:p w14:paraId="67EE868A" w14:textId="77777777" w:rsidR="00A00774" w:rsidRDefault="00A00774" w:rsidP="007453DE">
            <w:pPr>
              <w:rPr>
                <w:bCs w:val="0"/>
              </w:rPr>
            </w:pPr>
          </w:p>
          <w:p w14:paraId="79D33CE6" w14:textId="77777777" w:rsidR="007D54EC" w:rsidRDefault="007D54EC" w:rsidP="005D6BF9">
            <w:pPr>
              <w:rPr>
                <w:b w:val="0"/>
              </w:rPr>
            </w:pPr>
          </w:p>
          <w:p w14:paraId="7FF11B78" w14:textId="77777777" w:rsidR="007D54EC" w:rsidRDefault="007D54EC" w:rsidP="005D6BF9">
            <w:pPr>
              <w:rPr>
                <w:b w:val="0"/>
              </w:rPr>
            </w:pPr>
          </w:p>
          <w:p w14:paraId="00A90F95" w14:textId="5997DA79" w:rsidR="005E43BB" w:rsidRDefault="004359FD" w:rsidP="005D6BF9">
            <w:pPr>
              <w:rPr>
                <w:i/>
              </w:rPr>
            </w:pPr>
            <w:r w:rsidRPr="005C7CA2">
              <w:rPr>
                <w:b w:val="0"/>
              </w:rPr>
              <w:t xml:space="preserve">The topic for this edition of Parent’s Corner is </w:t>
            </w:r>
            <w:r w:rsidR="00CD1C1B">
              <w:rPr>
                <w:i/>
              </w:rPr>
              <w:t>“Rock Star Parents</w:t>
            </w:r>
            <w:r w:rsidR="005D6BF9">
              <w:rPr>
                <w:i/>
              </w:rPr>
              <w:t>”</w:t>
            </w:r>
          </w:p>
          <w:p w14:paraId="206C74F0" w14:textId="05F6B39B" w:rsidR="00CD1C1B" w:rsidRDefault="00CD1C1B" w:rsidP="005D6BF9">
            <w:pPr>
              <w:rPr>
                <w:i/>
              </w:rPr>
            </w:pPr>
          </w:p>
          <w:p w14:paraId="1BE65045" w14:textId="58B989E6" w:rsidR="00885857" w:rsidRDefault="00CD1C1B" w:rsidP="005344D0">
            <w:pPr>
              <w:rPr>
                <w:szCs w:val="24"/>
              </w:rPr>
            </w:pPr>
            <w:r>
              <w:rPr>
                <w:noProof/>
              </w:rPr>
              <mc:AlternateContent>
                <mc:Choice Requires="wps">
                  <w:drawing>
                    <wp:anchor distT="0" distB="0" distL="114300" distR="114300" simplePos="0" relativeHeight="251663360" behindDoc="0" locked="0" layoutInCell="1" allowOverlap="1" wp14:anchorId="1077F34D" wp14:editId="39A4AE5C">
                      <wp:simplePos x="0" y="0"/>
                      <wp:positionH relativeFrom="column">
                        <wp:posOffset>-2331720</wp:posOffset>
                      </wp:positionH>
                      <wp:positionV relativeFrom="paragraph">
                        <wp:posOffset>216535</wp:posOffset>
                      </wp:positionV>
                      <wp:extent cx="1771650" cy="81248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771650" cy="8124825"/>
                              </a:xfrm>
                              <a:prstGeom prst="rect">
                                <a:avLst/>
                              </a:prstGeom>
                              <a:noFill/>
                              <a:ln w="6350">
                                <a:noFill/>
                              </a:ln>
                            </wps:spPr>
                            <wps:txbx>
                              <w:txbxContent>
                                <w:p w14:paraId="1339F484" w14:textId="20BC4B94" w:rsidR="00575537" w:rsidRPr="00CD1C1B" w:rsidRDefault="00575537" w:rsidP="00CD1C1B">
                                  <w:pPr>
                                    <w:rPr>
                                      <w:rFonts w:asciiTheme="majorHAnsi" w:hAnsiTheme="majorHAnsi"/>
                                      <w:b/>
                                      <w:color w:val="FF0000"/>
                                      <w:sz w:val="28"/>
                                      <w:szCs w:val="28"/>
                                      <w14:shadow w14:blurRad="63500" w14:dist="0" w14:dir="0" w14:sx="102000" w14:sy="102000" w14:kx="0" w14:ky="0" w14:algn="ctr">
                                        <w14:srgbClr w14:val="000000">
                                          <w14:alpha w14:val="60000"/>
                                        </w14:srgbClr>
                                      </w14:shadow>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77F34D" id="_x0000_s1030" type="#_x0000_t202" style="position:absolute;margin-left:-183.6pt;margin-top:17.05pt;width:139.5pt;height:6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" filled="f" stroked="f" strokeweight=".5pt">
                      <v:textbox>
                        <w:txbxContent>
                          <w:p w14:paraId="1339F484" w14:textId="20BC4B94" w:rsidR="00575537" w:rsidRPr="00CD1C1B" w:rsidRDefault="00575537" w:rsidP="00CD1C1B">
                            <w:pPr>
                              <w:rPr>
                                <w:rFonts w:asciiTheme="majorHAnsi" w:hAnsiTheme="majorHAnsi"/>
                                <w:b/>
                                <w:color w:val="FF0000"/>
                                <w:sz w:val="28"/>
                                <w:szCs w:val="28"/>
                                <w14:shadow w14:blurRad="63500" w14:dist="0" w14:dir="0" w14:sx="102000" w14:sy="102000" w14:kx="0" w14:ky="0" w14:algn="ctr">
                                  <w14:srgbClr w14:val="000000">
                                    <w14:alpha w14:val="60000"/>
                                  </w14:srgbClr>
                                </w14:shadow>
                                <w14:textOutline w14:w="9525" w14:cap="rnd" w14:cmpd="sng" w14:algn="ctr">
                                  <w14:noFill/>
                                  <w14:prstDash w14:val="solid"/>
                                  <w14:bevel/>
                                </w14:textOutline>
                              </w:rPr>
                            </w:pPr>
                          </w:p>
                        </w:txbxContent>
                      </v:textbox>
                    </v:shape>
                  </w:pict>
                </mc:Fallback>
              </mc:AlternateContent>
            </w:r>
          </w:p>
          <w:p w14:paraId="46EB295E" w14:textId="5F9598EA" w:rsidR="00885857" w:rsidRPr="00694A2F" w:rsidRDefault="00885857" w:rsidP="007A533D">
            <w:pPr>
              <w:jc w:val="center"/>
              <w:rPr>
                <w:szCs w:val="24"/>
              </w:rPr>
            </w:pPr>
          </w:p>
        </w:tc>
      </w:tr>
    </w:tbl>
    <w:p w14:paraId="53AEBE7D" w14:textId="77777777" w:rsidR="00542156" w:rsidRPr="00F8099A" w:rsidRDefault="00542156" w:rsidP="00E1260A"/>
    <w:sectPr w:rsidR="00542156" w:rsidRPr="00F8099A" w:rsidSect="00F8099A">
      <w:headerReference w:type="default" r:id="rId15"/>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8825A" w14:textId="77777777" w:rsidR="002A4B11" w:rsidRDefault="002A4B11" w:rsidP="00D04819">
      <w:pPr>
        <w:spacing w:after="0" w:line="240" w:lineRule="auto"/>
      </w:pPr>
      <w:r>
        <w:separator/>
      </w:r>
    </w:p>
    <w:p w14:paraId="143D9F26" w14:textId="77777777" w:rsidR="002A4B11" w:rsidRDefault="002A4B11"/>
  </w:endnote>
  <w:endnote w:type="continuationSeparator" w:id="0">
    <w:p w14:paraId="30B9D61F" w14:textId="77777777" w:rsidR="002A4B11" w:rsidRDefault="002A4B11" w:rsidP="00D04819">
      <w:pPr>
        <w:spacing w:after="0" w:line="240" w:lineRule="auto"/>
      </w:pPr>
      <w:r>
        <w:continuationSeparator/>
      </w:r>
    </w:p>
    <w:p w14:paraId="64582DD0" w14:textId="77777777" w:rsidR="002A4B11" w:rsidRDefault="002A4B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864A4" w14:textId="77777777" w:rsidR="002A4B11" w:rsidRDefault="002A4B11" w:rsidP="00D04819">
      <w:pPr>
        <w:spacing w:after="0" w:line="240" w:lineRule="auto"/>
      </w:pPr>
      <w:r>
        <w:separator/>
      </w:r>
    </w:p>
    <w:p w14:paraId="49A9B3A1" w14:textId="77777777" w:rsidR="002A4B11" w:rsidRDefault="002A4B11"/>
  </w:footnote>
  <w:footnote w:type="continuationSeparator" w:id="0">
    <w:p w14:paraId="23224D01" w14:textId="77777777" w:rsidR="002A4B11" w:rsidRDefault="002A4B11" w:rsidP="00D04819">
      <w:pPr>
        <w:spacing w:after="0" w:line="240" w:lineRule="auto"/>
      </w:pPr>
      <w:r>
        <w:continuationSeparator/>
      </w:r>
    </w:p>
    <w:p w14:paraId="75F0F561" w14:textId="77777777" w:rsidR="002A4B11" w:rsidRDefault="002A4B1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580361"/>
      <w:docPartObj>
        <w:docPartGallery w:val="Page Numbers (Top of Page)"/>
        <w:docPartUnique/>
      </w:docPartObj>
    </w:sdtPr>
    <w:sdtEndPr>
      <w:rPr>
        <w:noProof/>
        <w:color w:val="272D2D" w:themeColor="text2"/>
      </w:rPr>
    </w:sdtEndPr>
    <w:sdtContent>
      <w:p w14:paraId="10CD874A" w14:textId="5012B8E4" w:rsidR="00E1260A" w:rsidRPr="00E1260A" w:rsidRDefault="00E1260A">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FE3369">
          <w:rPr>
            <w:noProof/>
            <w:color w:val="272D2D" w:themeColor="text2"/>
          </w:rPr>
          <w:t>4</w:t>
        </w:r>
        <w:r w:rsidRPr="00E1260A">
          <w:rPr>
            <w:noProof/>
            <w:color w:val="272D2D" w:themeColor="text2"/>
          </w:rPr>
          <w:fldChar w:fldCharType="end"/>
        </w:r>
      </w:p>
    </w:sdtContent>
  </w:sdt>
  <w:p w14:paraId="37CBCBEB"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A53D52"/>
    <w:multiLevelType w:val="hybridMultilevel"/>
    <w:tmpl w:val="6248E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085"/>
    <w:rsid w:val="000021E1"/>
    <w:rsid w:val="00015AF3"/>
    <w:rsid w:val="0003367A"/>
    <w:rsid w:val="000371D7"/>
    <w:rsid w:val="00041D52"/>
    <w:rsid w:val="00047E02"/>
    <w:rsid w:val="00076ED4"/>
    <w:rsid w:val="00086103"/>
    <w:rsid w:val="000A2C77"/>
    <w:rsid w:val="000A6313"/>
    <w:rsid w:val="000E0995"/>
    <w:rsid w:val="000E6AC0"/>
    <w:rsid w:val="000F19F2"/>
    <w:rsid w:val="00102AE2"/>
    <w:rsid w:val="00104116"/>
    <w:rsid w:val="00106C5E"/>
    <w:rsid w:val="00121925"/>
    <w:rsid w:val="00122E25"/>
    <w:rsid w:val="001459B7"/>
    <w:rsid w:val="00153659"/>
    <w:rsid w:val="00161D2B"/>
    <w:rsid w:val="00164D7A"/>
    <w:rsid w:val="00171FDF"/>
    <w:rsid w:val="00193028"/>
    <w:rsid w:val="001A1FBD"/>
    <w:rsid w:val="001B25D6"/>
    <w:rsid w:val="001E31E3"/>
    <w:rsid w:val="001E5275"/>
    <w:rsid w:val="00203D22"/>
    <w:rsid w:val="0023068C"/>
    <w:rsid w:val="00234803"/>
    <w:rsid w:val="00240F23"/>
    <w:rsid w:val="00242A42"/>
    <w:rsid w:val="0026457F"/>
    <w:rsid w:val="00277ECF"/>
    <w:rsid w:val="00290ACF"/>
    <w:rsid w:val="00291553"/>
    <w:rsid w:val="0029481C"/>
    <w:rsid w:val="00295DF6"/>
    <w:rsid w:val="002A3B27"/>
    <w:rsid w:val="002A4B11"/>
    <w:rsid w:val="002B149E"/>
    <w:rsid w:val="002C19F2"/>
    <w:rsid w:val="002D1808"/>
    <w:rsid w:val="002D423E"/>
    <w:rsid w:val="002D6612"/>
    <w:rsid w:val="002E76DB"/>
    <w:rsid w:val="002F6E0D"/>
    <w:rsid w:val="002F710F"/>
    <w:rsid w:val="003153EC"/>
    <w:rsid w:val="00315451"/>
    <w:rsid w:val="00345523"/>
    <w:rsid w:val="003457F4"/>
    <w:rsid w:val="003500BE"/>
    <w:rsid w:val="00350C82"/>
    <w:rsid w:val="00353B0B"/>
    <w:rsid w:val="0035754D"/>
    <w:rsid w:val="003624E6"/>
    <w:rsid w:val="0036479C"/>
    <w:rsid w:val="003718D1"/>
    <w:rsid w:val="0039067C"/>
    <w:rsid w:val="003A790A"/>
    <w:rsid w:val="003D15E5"/>
    <w:rsid w:val="003E18D5"/>
    <w:rsid w:val="003E4FA3"/>
    <w:rsid w:val="00407FA0"/>
    <w:rsid w:val="004227B4"/>
    <w:rsid w:val="00424C51"/>
    <w:rsid w:val="00426ECB"/>
    <w:rsid w:val="004359FD"/>
    <w:rsid w:val="00454A5B"/>
    <w:rsid w:val="004579EF"/>
    <w:rsid w:val="00460DE6"/>
    <w:rsid w:val="00475F58"/>
    <w:rsid w:val="00483673"/>
    <w:rsid w:val="0049035D"/>
    <w:rsid w:val="0049245E"/>
    <w:rsid w:val="004A748B"/>
    <w:rsid w:val="004D0772"/>
    <w:rsid w:val="004D711A"/>
    <w:rsid w:val="004F11D0"/>
    <w:rsid w:val="004F2A55"/>
    <w:rsid w:val="00501F30"/>
    <w:rsid w:val="00521B6A"/>
    <w:rsid w:val="005239BA"/>
    <w:rsid w:val="005344D0"/>
    <w:rsid w:val="00542156"/>
    <w:rsid w:val="00552085"/>
    <w:rsid w:val="0055758D"/>
    <w:rsid w:val="005612AD"/>
    <w:rsid w:val="00561391"/>
    <w:rsid w:val="00575327"/>
    <w:rsid w:val="00575537"/>
    <w:rsid w:val="00580226"/>
    <w:rsid w:val="00581654"/>
    <w:rsid w:val="00582E88"/>
    <w:rsid w:val="0058303C"/>
    <w:rsid w:val="00590B3C"/>
    <w:rsid w:val="00595B03"/>
    <w:rsid w:val="005A4635"/>
    <w:rsid w:val="005B0189"/>
    <w:rsid w:val="005B383C"/>
    <w:rsid w:val="005C5911"/>
    <w:rsid w:val="005C7CA2"/>
    <w:rsid w:val="005D02C6"/>
    <w:rsid w:val="005D0CD9"/>
    <w:rsid w:val="005D6AF3"/>
    <w:rsid w:val="005D6BF9"/>
    <w:rsid w:val="005E43BB"/>
    <w:rsid w:val="00615D2D"/>
    <w:rsid w:val="0063477A"/>
    <w:rsid w:val="00634AB8"/>
    <w:rsid w:val="00642C04"/>
    <w:rsid w:val="00642D29"/>
    <w:rsid w:val="006465FE"/>
    <w:rsid w:val="00646BAE"/>
    <w:rsid w:val="00656844"/>
    <w:rsid w:val="006609DC"/>
    <w:rsid w:val="00667D08"/>
    <w:rsid w:val="00672DAE"/>
    <w:rsid w:val="006841B0"/>
    <w:rsid w:val="00692E2D"/>
    <w:rsid w:val="00694A2F"/>
    <w:rsid w:val="006A5066"/>
    <w:rsid w:val="006B0CC3"/>
    <w:rsid w:val="006E4974"/>
    <w:rsid w:val="006F7421"/>
    <w:rsid w:val="00701356"/>
    <w:rsid w:val="0070575A"/>
    <w:rsid w:val="007075B8"/>
    <w:rsid w:val="007126C0"/>
    <w:rsid w:val="007161C9"/>
    <w:rsid w:val="00723704"/>
    <w:rsid w:val="00727533"/>
    <w:rsid w:val="007348F5"/>
    <w:rsid w:val="007453DE"/>
    <w:rsid w:val="007518AB"/>
    <w:rsid w:val="00770B04"/>
    <w:rsid w:val="00773234"/>
    <w:rsid w:val="00774293"/>
    <w:rsid w:val="00782DB8"/>
    <w:rsid w:val="007873AB"/>
    <w:rsid w:val="007A533D"/>
    <w:rsid w:val="007B6071"/>
    <w:rsid w:val="007B737B"/>
    <w:rsid w:val="007C0EEA"/>
    <w:rsid w:val="007D011D"/>
    <w:rsid w:val="007D0946"/>
    <w:rsid w:val="007D54EC"/>
    <w:rsid w:val="007D5E33"/>
    <w:rsid w:val="007F29E1"/>
    <w:rsid w:val="0080211F"/>
    <w:rsid w:val="00803D00"/>
    <w:rsid w:val="00805BF0"/>
    <w:rsid w:val="008113D1"/>
    <w:rsid w:val="00817107"/>
    <w:rsid w:val="00817F34"/>
    <w:rsid w:val="0082783D"/>
    <w:rsid w:val="00831716"/>
    <w:rsid w:val="00835A7F"/>
    <w:rsid w:val="00843033"/>
    <w:rsid w:val="008555F9"/>
    <w:rsid w:val="00857AD4"/>
    <w:rsid w:val="00862A7A"/>
    <w:rsid w:val="00873C0B"/>
    <w:rsid w:val="00885857"/>
    <w:rsid w:val="008B51E3"/>
    <w:rsid w:val="008E5E97"/>
    <w:rsid w:val="008E5FF0"/>
    <w:rsid w:val="0090280C"/>
    <w:rsid w:val="00915D51"/>
    <w:rsid w:val="0092141A"/>
    <w:rsid w:val="00924CC6"/>
    <w:rsid w:val="0094254E"/>
    <w:rsid w:val="00943A5B"/>
    <w:rsid w:val="00947C7A"/>
    <w:rsid w:val="00952695"/>
    <w:rsid w:val="009652C1"/>
    <w:rsid w:val="009660DB"/>
    <w:rsid w:val="00980F77"/>
    <w:rsid w:val="009A6436"/>
    <w:rsid w:val="009B3DE0"/>
    <w:rsid w:val="009B46C1"/>
    <w:rsid w:val="009D0DE9"/>
    <w:rsid w:val="009D14A5"/>
    <w:rsid w:val="009D5E5E"/>
    <w:rsid w:val="009D6CD6"/>
    <w:rsid w:val="009E4F4F"/>
    <w:rsid w:val="00A00774"/>
    <w:rsid w:val="00A07066"/>
    <w:rsid w:val="00A314F0"/>
    <w:rsid w:val="00A43D74"/>
    <w:rsid w:val="00A63A06"/>
    <w:rsid w:val="00A63D39"/>
    <w:rsid w:val="00A701B8"/>
    <w:rsid w:val="00A70B9E"/>
    <w:rsid w:val="00A73146"/>
    <w:rsid w:val="00A86586"/>
    <w:rsid w:val="00A917BC"/>
    <w:rsid w:val="00AA5F61"/>
    <w:rsid w:val="00AA60F2"/>
    <w:rsid w:val="00AB1DE5"/>
    <w:rsid w:val="00AE020E"/>
    <w:rsid w:val="00AE1483"/>
    <w:rsid w:val="00AE5D07"/>
    <w:rsid w:val="00AE702E"/>
    <w:rsid w:val="00B01D23"/>
    <w:rsid w:val="00B02101"/>
    <w:rsid w:val="00B14894"/>
    <w:rsid w:val="00B315A7"/>
    <w:rsid w:val="00B46872"/>
    <w:rsid w:val="00B54DA1"/>
    <w:rsid w:val="00B90056"/>
    <w:rsid w:val="00B90270"/>
    <w:rsid w:val="00B92D58"/>
    <w:rsid w:val="00BA2E28"/>
    <w:rsid w:val="00BA690E"/>
    <w:rsid w:val="00BE0FC1"/>
    <w:rsid w:val="00BF5905"/>
    <w:rsid w:val="00C027F1"/>
    <w:rsid w:val="00C429CB"/>
    <w:rsid w:val="00C53FB1"/>
    <w:rsid w:val="00C625E8"/>
    <w:rsid w:val="00C6530A"/>
    <w:rsid w:val="00C7131A"/>
    <w:rsid w:val="00C85B07"/>
    <w:rsid w:val="00C9562F"/>
    <w:rsid w:val="00CA5744"/>
    <w:rsid w:val="00CC06F1"/>
    <w:rsid w:val="00CC171A"/>
    <w:rsid w:val="00CC550B"/>
    <w:rsid w:val="00CC6959"/>
    <w:rsid w:val="00CD1C1B"/>
    <w:rsid w:val="00CD581F"/>
    <w:rsid w:val="00CF633E"/>
    <w:rsid w:val="00D0052B"/>
    <w:rsid w:val="00D04819"/>
    <w:rsid w:val="00D2540F"/>
    <w:rsid w:val="00D34F93"/>
    <w:rsid w:val="00D4306B"/>
    <w:rsid w:val="00D43D9E"/>
    <w:rsid w:val="00D64DA4"/>
    <w:rsid w:val="00D9292C"/>
    <w:rsid w:val="00D9628A"/>
    <w:rsid w:val="00DA2DE1"/>
    <w:rsid w:val="00DA66C2"/>
    <w:rsid w:val="00DB03A6"/>
    <w:rsid w:val="00DB0F4F"/>
    <w:rsid w:val="00DB1F4E"/>
    <w:rsid w:val="00E1260A"/>
    <w:rsid w:val="00E22B8C"/>
    <w:rsid w:val="00E321C3"/>
    <w:rsid w:val="00E45E99"/>
    <w:rsid w:val="00E47E72"/>
    <w:rsid w:val="00E570B4"/>
    <w:rsid w:val="00E65937"/>
    <w:rsid w:val="00E66A03"/>
    <w:rsid w:val="00E732D1"/>
    <w:rsid w:val="00E83F5E"/>
    <w:rsid w:val="00E8672B"/>
    <w:rsid w:val="00E96095"/>
    <w:rsid w:val="00EA521E"/>
    <w:rsid w:val="00EA6B01"/>
    <w:rsid w:val="00EA6F2A"/>
    <w:rsid w:val="00EB450B"/>
    <w:rsid w:val="00ED49AF"/>
    <w:rsid w:val="00EE1A44"/>
    <w:rsid w:val="00EE1F4B"/>
    <w:rsid w:val="00EE3FA5"/>
    <w:rsid w:val="00EF0A33"/>
    <w:rsid w:val="00F1639E"/>
    <w:rsid w:val="00F54ED4"/>
    <w:rsid w:val="00F54F64"/>
    <w:rsid w:val="00F61698"/>
    <w:rsid w:val="00F6170F"/>
    <w:rsid w:val="00F77A5A"/>
    <w:rsid w:val="00F8099A"/>
    <w:rsid w:val="00F83D78"/>
    <w:rsid w:val="00F916F5"/>
    <w:rsid w:val="00F9585D"/>
    <w:rsid w:val="00FC6C12"/>
    <w:rsid w:val="00FD11D6"/>
    <w:rsid w:val="00FE3369"/>
    <w:rsid w:val="00FE42AD"/>
    <w:rsid w:val="00FF0F2C"/>
    <w:rsid w:val="00FF2DAB"/>
    <w:rsid w:val="00FF7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EB8250"/>
  <w15:chartTrackingRefBased/>
  <w15:docId w15:val="{6D3A33BD-28CA-4AE0-A3F1-18D060391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BalloonText">
    <w:name w:val="Balloon Text"/>
    <w:basedOn w:val="Normal"/>
    <w:link w:val="BalloonTextChar"/>
    <w:uiPriority w:val="99"/>
    <w:semiHidden/>
    <w:unhideWhenUsed/>
    <w:rsid w:val="005520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085"/>
    <w:rPr>
      <w:rFonts w:ascii="Segoe UI" w:hAnsi="Segoe UI" w:cs="Segoe UI"/>
      <w:sz w:val="18"/>
      <w:szCs w:val="18"/>
    </w:rPr>
  </w:style>
  <w:style w:type="character" w:styleId="Hyperlink">
    <w:name w:val="Hyperlink"/>
    <w:basedOn w:val="DefaultParagraphFont"/>
    <w:uiPriority w:val="99"/>
    <w:unhideWhenUsed/>
    <w:rsid w:val="00DB1F4E"/>
    <w:rPr>
      <w:color w:val="2BB28A" w:themeColor="hyperlink"/>
      <w:u w:val="single"/>
    </w:rPr>
  </w:style>
  <w:style w:type="character" w:customStyle="1" w:styleId="UnresolvedMention1">
    <w:name w:val="Unresolved Mention1"/>
    <w:basedOn w:val="DefaultParagraphFont"/>
    <w:uiPriority w:val="99"/>
    <w:semiHidden/>
    <w:unhideWhenUsed/>
    <w:rsid w:val="00DB1F4E"/>
    <w:rPr>
      <w:color w:val="605E5C"/>
      <w:shd w:val="clear" w:color="auto" w:fill="E1DFDD"/>
    </w:rPr>
  </w:style>
  <w:style w:type="paragraph" w:customStyle="1" w:styleId="yiv2453609952msonormal">
    <w:name w:val="yiv2453609952msonormal"/>
    <w:basedOn w:val="Normal"/>
    <w:rsid w:val="006F7421"/>
    <w:pPr>
      <w:spacing w:before="100" w:beforeAutospacing="1" w:after="100" w:afterAutospacing="1" w:line="240" w:lineRule="auto"/>
    </w:pPr>
    <w:rPr>
      <w:rFonts w:ascii="Times New Roman" w:eastAsia="Times New Roman" w:hAnsi="Times New Roman" w:cs="Times New Roman"/>
      <w:color w:val="auto"/>
      <w:szCs w:val="24"/>
    </w:rPr>
  </w:style>
  <w:style w:type="paragraph" w:styleId="ListParagraph">
    <w:name w:val="List Paragraph"/>
    <w:basedOn w:val="Normal"/>
    <w:uiPriority w:val="34"/>
    <w:unhideWhenUsed/>
    <w:qFormat/>
    <w:rsid w:val="00817F34"/>
    <w:pPr>
      <w:ind w:left="720"/>
      <w:contextualSpacing/>
    </w:pPr>
  </w:style>
  <w:style w:type="paragraph" w:customStyle="1" w:styleId="yiv7325976617msonormal">
    <w:name w:val="yiv7325976617msonormal"/>
    <w:basedOn w:val="Normal"/>
    <w:rsid w:val="001E31E3"/>
    <w:pPr>
      <w:spacing w:before="100" w:beforeAutospacing="1" w:after="100" w:afterAutospacing="1" w:line="240" w:lineRule="auto"/>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630524">
      <w:bodyDiv w:val="1"/>
      <w:marLeft w:val="0"/>
      <w:marRight w:val="0"/>
      <w:marTop w:val="0"/>
      <w:marBottom w:val="0"/>
      <w:divBdr>
        <w:top w:val="none" w:sz="0" w:space="0" w:color="auto"/>
        <w:left w:val="none" w:sz="0" w:space="0" w:color="auto"/>
        <w:bottom w:val="none" w:sz="0" w:space="0" w:color="auto"/>
        <w:right w:val="none" w:sz="0" w:space="0" w:color="auto"/>
      </w:divBdr>
    </w:div>
    <w:div w:id="485391206">
      <w:bodyDiv w:val="1"/>
      <w:marLeft w:val="0"/>
      <w:marRight w:val="0"/>
      <w:marTop w:val="0"/>
      <w:marBottom w:val="0"/>
      <w:divBdr>
        <w:top w:val="none" w:sz="0" w:space="0" w:color="auto"/>
        <w:left w:val="none" w:sz="0" w:space="0" w:color="auto"/>
        <w:bottom w:val="none" w:sz="0" w:space="0" w:color="auto"/>
        <w:right w:val="none" w:sz="0" w:space="0" w:color="auto"/>
      </w:divBdr>
    </w:div>
    <w:div w:id="578055341">
      <w:bodyDiv w:val="1"/>
      <w:marLeft w:val="0"/>
      <w:marRight w:val="0"/>
      <w:marTop w:val="0"/>
      <w:marBottom w:val="0"/>
      <w:divBdr>
        <w:top w:val="none" w:sz="0" w:space="0" w:color="auto"/>
        <w:left w:val="none" w:sz="0" w:space="0" w:color="auto"/>
        <w:bottom w:val="none" w:sz="0" w:space="0" w:color="auto"/>
        <w:right w:val="none" w:sz="0" w:space="0" w:color="auto"/>
      </w:divBdr>
    </w:div>
    <w:div w:id="1207640572">
      <w:bodyDiv w:val="1"/>
      <w:marLeft w:val="0"/>
      <w:marRight w:val="0"/>
      <w:marTop w:val="0"/>
      <w:marBottom w:val="0"/>
      <w:divBdr>
        <w:top w:val="none" w:sz="0" w:space="0" w:color="auto"/>
        <w:left w:val="none" w:sz="0" w:space="0" w:color="auto"/>
        <w:bottom w:val="none" w:sz="0" w:space="0" w:color="auto"/>
        <w:right w:val="none" w:sz="0" w:space="0" w:color="auto"/>
      </w:divBdr>
    </w:div>
    <w:div w:id="1535147743">
      <w:bodyDiv w:val="1"/>
      <w:marLeft w:val="0"/>
      <w:marRight w:val="0"/>
      <w:marTop w:val="0"/>
      <w:marBottom w:val="0"/>
      <w:divBdr>
        <w:top w:val="none" w:sz="0" w:space="0" w:color="auto"/>
        <w:left w:val="none" w:sz="0" w:space="0" w:color="auto"/>
        <w:bottom w:val="none" w:sz="0" w:space="0" w:color="auto"/>
        <w:right w:val="none" w:sz="0" w:space="0" w:color="auto"/>
      </w:divBdr>
    </w:div>
    <w:div w:id="1814517817">
      <w:bodyDiv w:val="1"/>
      <w:marLeft w:val="0"/>
      <w:marRight w:val="0"/>
      <w:marTop w:val="0"/>
      <w:marBottom w:val="0"/>
      <w:divBdr>
        <w:top w:val="none" w:sz="0" w:space="0" w:color="auto"/>
        <w:left w:val="none" w:sz="0" w:space="0" w:color="auto"/>
        <w:bottom w:val="none" w:sz="0" w:space="0" w:color="auto"/>
        <w:right w:val="none" w:sz="0" w:space="0" w:color="auto"/>
      </w:divBdr>
    </w:div>
    <w:div w:id="1833183334">
      <w:bodyDiv w:val="1"/>
      <w:marLeft w:val="0"/>
      <w:marRight w:val="0"/>
      <w:marTop w:val="0"/>
      <w:marBottom w:val="0"/>
      <w:divBdr>
        <w:top w:val="none" w:sz="0" w:space="0" w:color="auto"/>
        <w:left w:val="none" w:sz="0" w:space="0" w:color="auto"/>
        <w:bottom w:val="none" w:sz="0" w:space="0" w:color="auto"/>
        <w:right w:val="none" w:sz="0" w:space="0" w:color="auto"/>
      </w:divBdr>
    </w:div>
    <w:div w:id="213328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saswimming.org/for-you/paren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inneyam@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arh\AppData\Local\Packages\Microsoft.Office.Desktop_8wekyb3d8bbwe\LocalCache\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A3E98-8B94-4608-B750-3AC5CB330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4</TotalTime>
  <Pages>4</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maarhome@sbcglobal.net</dc:creator>
  <cp:keywords/>
  <dc:description/>
  <cp:lastModifiedBy>maarhome@sbcglobal.net</cp:lastModifiedBy>
  <cp:revision>3</cp:revision>
  <dcterms:created xsi:type="dcterms:W3CDTF">2019-09-23T13:16:00Z</dcterms:created>
  <dcterms:modified xsi:type="dcterms:W3CDTF">2019-09-23T18:41:00Z</dcterms:modified>
</cp:coreProperties>
</file>