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722"/>
        <w:gridCol w:w="7916"/>
      </w:tblGrid>
      <w:tr w:rsidR="007B737B" w:rsidRPr="00F8099A" w14:paraId="0A9B3093" w14:textId="77777777" w:rsidTr="00552085">
        <w:trPr>
          <w:trHeight w:val="14031"/>
        </w:trPr>
        <w:tc>
          <w:tcPr>
            <w:tcW w:w="3722" w:type="dxa"/>
            <w:shd w:val="clear" w:color="auto" w:fill="0070C0"/>
          </w:tcPr>
          <w:tbl>
            <w:tblPr>
              <w:tblStyle w:val="TableGrid"/>
              <w:tblW w:w="4021"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2993"/>
            </w:tblGrid>
            <w:tr w:rsidR="007B737B" w:rsidRPr="00F8099A" w14:paraId="4238782C" w14:textId="77777777" w:rsidTr="0049245E">
              <w:trPr>
                <w:trHeight w:val="1190"/>
                <w:jc w:val="center"/>
              </w:trPr>
              <w:tc>
                <w:tcPr>
                  <w:tcW w:w="2993" w:type="dxa"/>
                  <w:tcBorders>
                    <w:top w:val="nil"/>
                    <w:bottom w:val="single" w:sz="24" w:space="0" w:color="FFFFFF" w:themeColor="background1"/>
                  </w:tcBorders>
                  <w:tcMar>
                    <w:top w:w="331" w:type="dxa"/>
                    <w:bottom w:w="144" w:type="dxa"/>
                  </w:tcMar>
                </w:tcPr>
                <w:p w14:paraId="2DC38E57" w14:textId="3CD1BFEF" w:rsidR="007B737B" w:rsidRPr="0049245E" w:rsidRDefault="000371D7" w:rsidP="00552085">
                  <w:pPr>
                    <w:pStyle w:val="Subtitle"/>
                  </w:pPr>
                  <w:r>
                    <w:t xml:space="preserve">Long Course </w:t>
                  </w:r>
                  <w:r w:rsidR="00552085">
                    <w:t xml:space="preserve"> events</w:t>
                  </w:r>
                </w:p>
              </w:tc>
            </w:tr>
            <w:tr w:rsidR="007B737B" w:rsidRPr="00F8099A" w14:paraId="790D5760" w14:textId="77777777" w:rsidTr="0049245E">
              <w:trPr>
                <w:trHeight w:val="3092"/>
                <w:jc w:val="center"/>
              </w:trPr>
              <w:tc>
                <w:tcPr>
                  <w:tcW w:w="2993" w:type="dxa"/>
                  <w:tcBorders>
                    <w:top w:val="single" w:sz="24" w:space="0" w:color="FFFFFF" w:themeColor="background1"/>
                  </w:tcBorders>
                  <w:tcMar>
                    <w:top w:w="288" w:type="dxa"/>
                  </w:tcMar>
                </w:tcPr>
                <w:p w14:paraId="17CD613F" w14:textId="0FDE9D37" w:rsidR="00DB1F4E" w:rsidRDefault="00DB1F4E" w:rsidP="00DB1F4E">
                  <w:pPr>
                    <w:pStyle w:val="BlockHeading"/>
                  </w:pPr>
                  <w:r>
                    <w:t>June 28 JAGS Summer Invite</w:t>
                  </w:r>
                </w:p>
                <w:p w14:paraId="6A420D90" w14:textId="47D634E8" w:rsidR="00E83F5E" w:rsidRDefault="00E83F5E" w:rsidP="00DB1F4E">
                  <w:pPr>
                    <w:pStyle w:val="BlockHeading"/>
                  </w:pPr>
                </w:p>
                <w:p w14:paraId="3B538CD6" w14:textId="77777777" w:rsidR="0039067C" w:rsidRDefault="0039067C" w:rsidP="00DB1F4E">
                  <w:pPr>
                    <w:pStyle w:val="BlockHeading"/>
                  </w:pPr>
                  <w:r>
                    <w:t>July 1-6 Moratorium Week</w:t>
                  </w:r>
                </w:p>
                <w:p w14:paraId="7FF6D577" w14:textId="77777777" w:rsidR="0039067C" w:rsidRDefault="0039067C" w:rsidP="00DB1F4E">
                  <w:pPr>
                    <w:pStyle w:val="BlockHeading"/>
                  </w:pPr>
                </w:p>
                <w:p w14:paraId="4BAFC14E" w14:textId="77777777" w:rsidR="0039067C" w:rsidRDefault="0039067C" w:rsidP="00DB1F4E">
                  <w:pPr>
                    <w:pStyle w:val="BlockHeading"/>
                  </w:pPr>
                  <w:r>
                    <w:t>July 4</w:t>
                  </w:r>
                  <w:r w:rsidRPr="0039067C">
                    <w:rPr>
                      <w:vertAlign w:val="superscript"/>
                    </w:rPr>
                    <w:t>th</w:t>
                  </w:r>
                  <w:r>
                    <w:t>- No Practice</w:t>
                  </w:r>
                </w:p>
                <w:p w14:paraId="1B3670CC" w14:textId="77777777" w:rsidR="0039067C" w:rsidRDefault="0039067C" w:rsidP="00DB1F4E">
                  <w:pPr>
                    <w:pStyle w:val="BlockHeading"/>
                  </w:pPr>
                </w:p>
                <w:p w14:paraId="7FB87800" w14:textId="55AAF99A" w:rsidR="00E83F5E" w:rsidRDefault="00E83F5E" w:rsidP="00DB1F4E">
                  <w:pPr>
                    <w:pStyle w:val="BlockHeading"/>
                  </w:pPr>
                  <w:r>
                    <w:t>July 12 Noblesville Enchanted Forest</w:t>
                  </w:r>
                </w:p>
                <w:p w14:paraId="3DE6DA54" w14:textId="0037E0BB" w:rsidR="00E83F5E" w:rsidRDefault="00E83F5E" w:rsidP="00DB1F4E">
                  <w:pPr>
                    <w:pStyle w:val="BlockHeading"/>
                  </w:pPr>
                </w:p>
                <w:p w14:paraId="7AB5051A" w14:textId="0080972C" w:rsidR="00E83F5E" w:rsidRDefault="00E83F5E" w:rsidP="00DB1F4E">
                  <w:pPr>
                    <w:pStyle w:val="BlockHeading"/>
                  </w:pPr>
                  <w:r>
                    <w:t>July 18 Senior State Championship</w:t>
                  </w:r>
                </w:p>
                <w:p w14:paraId="60343299" w14:textId="7D097A4F" w:rsidR="00E83F5E" w:rsidRDefault="00E83F5E" w:rsidP="00DB1F4E">
                  <w:pPr>
                    <w:pStyle w:val="BlockHeading"/>
                  </w:pPr>
                </w:p>
                <w:p w14:paraId="6FA61DCF" w14:textId="5A6A79FC" w:rsidR="00E83F5E" w:rsidRDefault="00E83F5E" w:rsidP="00DB1F4E">
                  <w:pPr>
                    <w:pStyle w:val="BlockHeading"/>
                  </w:pPr>
                  <w:r>
                    <w:t>Aug 17 Indians Game!</w:t>
                  </w:r>
                  <w:r w:rsidR="000021E1">
                    <w:t xml:space="preserve"> </w:t>
                  </w:r>
                  <w:r w:rsidR="007873AB">
                    <w:t xml:space="preserve">PCA Group Activity. </w:t>
                  </w:r>
                  <w:r w:rsidR="000021E1">
                    <w:t>Registration required.</w:t>
                  </w:r>
                </w:p>
                <w:p w14:paraId="3A8764E6" w14:textId="773697E7" w:rsidR="00DB1F4E" w:rsidRDefault="00DB1F4E" w:rsidP="00DB1F4E">
                  <w:pPr>
                    <w:pStyle w:val="BlockHeading"/>
                  </w:pPr>
                </w:p>
                <w:p w14:paraId="63730398" w14:textId="7B256A51" w:rsidR="00DB1F4E" w:rsidRDefault="00DB1F4E" w:rsidP="00DB1F4E">
                  <w:pPr>
                    <w:pStyle w:val="BlockHeading"/>
                  </w:pPr>
                </w:p>
                <w:p w14:paraId="656C9E6F" w14:textId="42D39B67" w:rsidR="00DB1F4E" w:rsidRDefault="00DB1F4E" w:rsidP="00DB1F4E">
                  <w:pPr>
                    <w:pStyle w:val="BlockHeading"/>
                  </w:pPr>
                </w:p>
                <w:p w14:paraId="6505BDF0" w14:textId="09F93C71" w:rsidR="00DB1F4E" w:rsidRDefault="00DB1F4E" w:rsidP="00DB1F4E">
                  <w:pPr>
                    <w:pStyle w:val="BlockHeading"/>
                  </w:pPr>
                </w:p>
                <w:p w14:paraId="0936093E" w14:textId="471550E6" w:rsidR="00DB1F4E" w:rsidRPr="00F8099A" w:rsidRDefault="00DB1F4E" w:rsidP="00DB1F4E">
                  <w:pPr>
                    <w:pStyle w:val="BlockHeading"/>
                  </w:pPr>
                </w:p>
              </w:tc>
            </w:tr>
          </w:tbl>
          <w:p w14:paraId="64DE137E" w14:textId="77777777" w:rsidR="007B737B" w:rsidRDefault="007B737B" w:rsidP="00BF5905">
            <w:pPr>
              <w:spacing w:after="160"/>
            </w:pPr>
          </w:p>
          <w:p w14:paraId="0FDE0580" w14:textId="743D0B0E" w:rsidR="0039067C" w:rsidRPr="00F8099A" w:rsidRDefault="0039067C" w:rsidP="00BF5905">
            <w:pPr>
              <w:spacing w:after="160"/>
            </w:pPr>
          </w:p>
        </w:tc>
        <w:tc>
          <w:tcPr>
            <w:tcW w:w="7916" w:type="dxa"/>
            <w:tcMar>
              <w:left w:w="677" w:type="dxa"/>
            </w:tcMar>
          </w:tcPr>
          <w:p w14:paraId="5385AA48" w14:textId="58BDF3FC" w:rsidR="007B737B" w:rsidRPr="00F8099A" w:rsidRDefault="00552085" w:rsidP="00BF5905">
            <w:pPr>
              <w:pStyle w:val="Title"/>
              <w:spacing w:after="160"/>
            </w:pPr>
            <w:r>
              <w:rPr>
                <w:noProof/>
              </w:rPr>
              <w:drawing>
                <wp:anchor distT="0" distB="0" distL="114300" distR="114300" simplePos="0" relativeHeight="251659264" behindDoc="0" locked="0" layoutInCell="1" allowOverlap="1" wp14:anchorId="2EFED77D" wp14:editId="4DF08855">
                  <wp:simplePos x="0" y="0"/>
                  <wp:positionH relativeFrom="page">
                    <wp:posOffset>1648460</wp:posOffset>
                  </wp:positionH>
                  <wp:positionV relativeFrom="page">
                    <wp:posOffset>0</wp:posOffset>
                  </wp:positionV>
                  <wp:extent cx="2134353" cy="1094105"/>
                  <wp:effectExtent l="0" t="0" r="0" b="0"/>
                  <wp:wrapThrough wrapText="bothSides">
                    <wp:wrapPolygon edited="0">
                      <wp:start x="0" y="0"/>
                      <wp:lineTo x="0" y="19933"/>
                      <wp:lineTo x="13689" y="20685"/>
                      <wp:lineTo x="17159" y="20685"/>
                      <wp:lineTo x="20822" y="19933"/>
                      <wp:lineTo x="21401" y="19557"/>
                      <wp:lineTo x="21401" y="9402"/>
                      <wp:lineTo x="20437" y="6017"/>
                      <wp:lineTo x="20630" y="1880"/>
                      <wp:lineTo x="18702" y="376"/>
                      <wp:lineTo x="12918"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1.png"/>
                          <pic:cNvPicPr/>
                        </pic:nvPicPr>
                        <pic:blipFill>
                          <a:blip r:embed="rId8">
                            <a:extLst>
                              <a:ext uri="{28A0092B-C50C-407E-A947-70E740481C1C}">
                                <a14:useLocalDpi xmlns:a14="http://schemas.microsoft.com/office/drawing/2010/main" val="0"/>
                              </a:ext>
                            </a:extLst>
                          </a:blip>
                          <a:stretch>
                            <a:fillRect/>
                          </a:stretch>
                        </pic:blipFill>
                        <pic:spPr>
                          <a:xfrm>
                            <a:off x="0" y="0"/>
                            <a:ext cx="2134353" cy="1094105"/>
                          </a:xfrm>
                          <a:prstGeom prst="rect">
                            <a:avLst/>
                          </a:prstGeom>
                        </pic:spPr>
                      </pic:pic>
                    </a:graphicData>
                  </a:graphic>
                  <wp14:sizeRelH relativeFrom="margin">
                    <wp14:pctWidth>0</wp14:pctWidth>
                  </wp14:sizeRelH>
                  <wp14:sizeRelV relativeFrom="margin">
                    <wp14:pctHeight>0</wp14:pctHeight>
                  </wp14:sizeRelV>
                </wp:anchor>
              </w:drawing>
            </w:r>
          </w:p>
          <w:p w14:paraId="16079B7C" w14:textId="77777777" w:rsidR="00552085" w:rsidRDefault="00552085" w:rsidP="0049245E">
            <w:pPr>
              <w:pStyle w:val="Heading1"/>
              <w:tabs>
                <w:tab w:val="left" w:pos="2961"/>
              </w:tabs>
              <w:outlineLvl w:val="0"/>
            </w:pPr>
          </w:p>
          <w:p w14:paraId="118EA9D9" w14:textId="2B3F579C" w:rsidR="0049245E" w:rsidRPr="007161C9" w:rsidRDefault="00E83F5E" w:rsidP="002A3B27">
            <w:pPr>
              <w:pStyle w:val="Heading1"/>
              <w:tabs>
                <w:tab w:val="left" w:pos="2961"/>
              </w:tabs>
              <w:jc w:val="center"/>
              <w:outlineLvl w:val="0"/>
              <w:rPr>
                <w:color w:val="FF0000"/>
                <w:sz w:val="32"/>
              </w:rPr>
            </w:pPr>
            <w:r>
              <w:rPr>
                <w:color w:val="FF0000"/>
                <w:sz w:val="32"/>
              </w:rPr>
              <w:t>June</w:t>
            </w:r>
            <w:r w:rsidR="00552085" w:rsidRPr="007161C9">
              <w:rPr>
                <w:color w:val="FF0000"/>
                <w:sz w:val="32"/>
              </w:rPr>
              <w:t xml:space="preserve"> 2019 edition</w:t>
            </w:r>
          </w:p>
          <w:p w14:paraId="66DC6BFE" w14:textId="207E9445" w:rsidR="007B737B" w:rsidRPr="00F8099A" w:rsidRDefault="007A533D" w:rsidP="00947C7A">
            <w:pPr>
              <w:pStyle w:val="Image"/>
              <w:spacing w:after="0"/>
              <w:jc w:val="center"/>
            </w:pPr>
            <w:r>
              <w:rPr>
                <w:noProof/>
              </w:rPr>
              <w:drawing>
                <wp:inline distT="0" distB="0" distL="0" distR="0" wp14:anchorId="330AD583" wp14:editId="2EAB4FCC">
                  <wp:extent cx="2009775" cy="267969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CA trophy photo.jpg"/>
                          <pic:cNvPicPr/>
                        </pic:nvPicPr>
                        <pic:blipFill>
                          <a:blip r:embed="rId9">
                            <a:extLst>
                              <a:ext uri="{28A0092B-C50C-407E-A947-70E740481C1C}">
                                <a14:useLocalDpi xmlns:a14="http://schemas.microsoft.com/office/drawing/2010/main" val="0"/>
                              </a:ext>
                            </a:extLst>
                          </a:blip>
                          <a:stretch>
                            <a:fillRect/>
                          </a:stretch>
                        </pic:blipFill>
                        <pic:spPr>
                          <a:xfrm>
                            <a:off x="0" y="0"/>
                            <a:ext cx="2025253" cy="2700336"/>
                          </a:xfrm>
                          <a:prstGeom prst="rect">
                            <a:avLst/>
                          </a:prstGeom>
                        </pic:spPr>
                      </pic:pic>
                    </a:graphicData>
                  </a:graphic>
                </wp:inline>
              </w:drawing>
            </w:r>
          </w:p>
          <w:p w14:paraId="3127ED4E" w14:textId="61E54E6E" w:rsidR="007B737B" w:rsidRPr="009D5E5E" w:rsidRDefault="00947C7A" w:rsidP="00843033">
            <w:pPr>
              <w:pStyle w:val="Caption"/>
              <w:tabs>
                <w:tab w:val="center" w:pos="3619"/>
              </w:tabs>
              <w:rPr>
                <w:sz w:val="20"/>
                <w:szCs w:val="20"/>
              </w:rPr>
            </w:pPr>
            <w:r>
              <w:rPr>
                <w:color w:val="FF0000"/>
              </w:rPr>
              <w:t xml:space="preserve">             </w:t>
            </w:r>
            <w:r w:rsidR="007A533D" w:rsidRPr="009D5E5E">
              <w:rPr>
                <w:color w:val="FF0000"/>
                <w:sz w:val="20"/>
                <w:szCs w:val="20"/>
              </w:rPr>
              <w:t xml:space="preserve">Photo of </w:t>
            </w:r>
            <w:r w:rsidR="009D5E5E" w:rsidRPr="009D5E5E">
              <w:rPr>
                <w:color w:val="FF0000"/>
                <w:sz w:val="20"/>
                <w:szCs w:val="20"/>
              </w:rPr>
              <w:t xml:space="preserve">PCA </w:t>
            </w:r>
            <w:r w:rsidR="007A533D" w:rsidRPr="009D5E5E">
              <w:rPr>
                <w:color w:val="FF0000"/>
                <w:sz w:val="20"/>
                <w:szCs w:val="20"/>
              </w:rPr>
              <w:t>trophy for combined team champions of the THT Summer Steam</w:t>
            </w:r>
            <w:r w:rsidR="00290ACF" w:rsidRPr="009D5E5E">
              <w:rPr>
                <w:sz w:val="20"/>
                <w:szCs w:val="20"/>
              </w:rPr>
              <w:tab/>
            </w:r>
          </w:p>
          <w:p w14:paraId="666AB5FB" w14:textId="77777777" w:rsidR="007A533D" w:rsidRDefault="007A533D" w:rsidP="002A3B27">
            <w:pPr>
              <w:pStyle w:val="Caption"/>
              <w:tabs>
                <w:tab w:val="center" w:pos="3619"/>
              </w:tabs>
              <w:jc w:val="center"/>
              <w:rPr>
                <w:b/>
                <w:i w:val="0"/>
                <w:noProof/>
                <w:color w:val="060ABA"/>
                <w:sz w:val="36"/>
                <w:szCs w:val="36"/>
              </w:rPr>
            </w:pPr>
          </w:p>
          <w:p w14:paraId="7A08A6D5" w14:textId="5649C07F" w:rsidR="00843033" w:rsidRPr="00DB1F4E" w:rsidRDefault="00DB1F4E" w:rsidP="002A3B27">
            <w:pPr>
              <w:pStyle w:val="Caption"/>
              <w:tabs>
                <w:tab w:val="center" w:pos="3619"/>
              </w:tabs>
              <w:jc w:val="center"/>
              <w:rPr>
                <w:b/>
                <w:i w:val="0"/>
                <w:noProof/>
                <w:color w:val="060ABA"/>
                <w:sz w:val="36"/>
                <w:szCs w:val="36"/>
              </w:rPr>
            </w:pPr>
            <w:r w:rsidRPr="00DB1F4E">
              <w:rPr>
                <w:b/>
                <w:i w:val="0"/>
                <w:noProof/>
                <w:color w:val="060ABA"/>
                <w:sz w:val="36"/>
                <w:szCs w:val="36"/>
              </w:rPr>
              <w:t xml:space="preserve">Note from the </w:t>
            </w:r>
            <w:r>
              <w:rPr>
                <w:b/>
                <w:i w:val="0"/>
                <w:noProof/>
                <w:color w:val="060ABA"/>
                <w:sz w:val="36"/>
                <w:szCs w:val="36"/>
              </w:rPr>
              <w:t>Board</w:t>
            </w:r>
            <w:r w:rsidR="002A3B27">
              <w:rPr>
                <w:b/>
                <w:i w:val="0"/>
                <w:noProof/>
                <w:color w:val="060ABA"/>
                <w:sz w:val="36"/>
                <w:szCs w:val="36"/>
              </w:rPr>
              <w:t xml:space="preserve"> of Directors</w:t>
            </w:r>
          </w:p>
          <w:p w14:paraId="1572205A" w14:textId="40B8A472" w:rsidR="00817F34" w:rsidRDefault="00817F34" w:rsidP="00947C7A">
            <w:pPr>
              <w:spacing w:after="160"/>
            </w:pPr>
            <w:r>
              <w:t>USA S</w:t>
            </w:r>
            <w:r w:rsidR="009D5E5E">
              <w:t>wimming launches MAAPP program-</w:t>
            </w:r>
          </w:p>
          <w:p w14:paraId="52F782CF" w14:textId="77777777" w:rsidR="00817F34" w:rsidRDefault="00817F34" w:rsidP="00947C7A">
            <w:pPr>
              <w:spacing w:after="160"/>
            </w:pPr>
            <w:r>
              <w:t>Recently you received an email with updates on some PCA policies.  These policy updates were required by USA Swimming for all swim clubs.  The MAAPP (Minor Athlete Abuse Protection Policy)</w:t>
            </w:r>
            <w:r w:rsidR="00947C7A">
              <w:t xml:space="preserve"> </w:t>
            </w:r>
            <w:r>
              <w:t>was taken into effect on June 23, 2019.  Updated policies include:</w:t>
            </w:r>
          </w:p>
          <w:p w14:paraId="1B472AE8" w14:textId="36B42E73" w:rsidR="00817F34" w:rsidRDefault="00817F34" w:rsidP="00817F34">
            <w:pPr>
              <w:pStyle w:val="ListParagraph"/>
              <w:numPr>
                <w:ilvl w:val="0"/>
                <w:numId w:val="1"/>
              </w:numPr>
            </w:pPr>
            <w:r>
              <w:t>One-On-One Interactions</w:t>
            </w:r>
          </w:p>
          <w:p w14:paraId="3966BF07" w14:textId="0DC0DC23" w:rsidR="00817F34" w:rsidRDefault="00817F34" w:rsidP="00817F34">
            <w:pPr>
              <w:pStyle w:val="ListParagraph"/>
              <w:numPr>
                <w:ilvl w:val="0"/>
                <w:numId w:val="1"/>
              </w:numPr>
            </w:pPr>
            <w:r>
              <w:t>Social Media and Electronic Communications</w:t>
            </w:r>
          </w:p>
          <w:p w14:paraId="3AC9EBAE" w14:textId="3CECF48E" w:rsidR="00817F34" w:rsidRDefault="00817F34" w:rsidP="00817F34">
            <w:pPr>
              <w:pStyle w:val="ListParagraph"/>
              <w:numPr>
                <w:ilvl w:val="0"/>
                <w:numId w:val="1"/>
              </w:numPr>
            </w:pPr>
            <w:r>
              <w:t>Travel</w:t>
            </w:r>
          </w:p>
          <w:p w14:paraId="696ECFEA" w14:textId="7C24AA97" w:rsidR="00817F34" w:rsidRDefault="00817F34" w:rsidP="00817F34">
            <w:pPr>
              <w:pStyle w:val="ListParagraph"/>
              <w:numPr>
                <w:ilvl w:val="0"/>
                <w:numId w:val="1"/>
              </w:numPr>
            </w:pPr>
            <w:r>
              <w:t>Locker Rooms and Changing Areas</w:t>
            </w:r>
          </w:p>
          <w:p w14:paraId="25B157E5" w14:textId="0DB3F6B8" w:rsidR="00817F34" w:rsidRDefault="00817F34" w:rsidP="00817F34">
            <w:pPr>
              <w:pStyle w:val="ListParagraph"/>
              <w:numPr>
                <w:ilvl w:val="0"/>
                <w:numId w:val="1"/>
              </w:numPr>
            </w:pPr>
            <w:r>
              <w:t>Massages, Rubdowns and Athletic Training Modalities</w:t>
            </w:r>
          </w:p>
          <w:p w14:paraId="4C0C9CE7" w14:textId="2915D29E" w:rsidR="009D5E5E" w:rsidRDefault="009D5E5E" w:rsidP="00817F34">
            <w:pPr>
              <w:pStyle w:val="ListParagraph"/>
              <w:numPr>
                <w:ilvl w:val="0"/>
                <w:numId w:val="1"/>
              </w:numPr>
            </w:pPr>
            <w:r>
              <w:t>APT Requirement for Adult Athletes</w:t>
            </w:r>
          </w:p>
          <w:p w14:paraId="453DB24B" w14:textId="4922400D" w:rsidR="009D5E5E" w:rsidRDefault="009D5E5E" w:rsidP="009D5E5E">
            <w:pPr>
              <w:ind w:left="360"/>
            </w:pPr>
          </w:p>
          <w:p w14:paraId="42001AE0" w14:textId="5683E366" w:rsidR="009D5E5E" w:rsidRDefault="009D5E5E" w:rsidP="009D5E5E">
            <w:r>
              <w:t xml:space="preserve">Athletes and parents are </w:t>
            </w:r>
            <w:r w:rsidRPr="009D5E5E">
              <w:rPr>
                <w:b/>
                <w:i/>
              </w:rPr>
              <w:t>REQUIRED</w:t>
            </w:r>
            <w:r>
              <w:t xml:space="preserve"> to sign an acknowledgement stating they have received a copy of these updated policies</w:t>
            </w:r>
            <w:r w:rsidR="0070575A">
              <w:t xml:space="preserve"> by July 15</w:t>
            </w:r>
            <w:r>
              <w:t xml:space="preserve">.  An event has been created on our website for this purpose.  Please log in to your account.  Click on the event and check the box next to both you and your athletes name.  </w:t>
            </w:r>
          </w:p>
          <w:p w14:paraId="3E8B8C89" w14:textId="78A15701" w:rsidR="007B737B" w:rsidRPr="009D5E5E" w:rsidRDefault="002A3B27" w:rsidP="009D5E5E">
            <w:pPr>
              <w:spacing w:after="160"/>
              <w:ind w:left="2880"/>
              <w:rPr>
                <w:b/>
                <w:i/>
              </w:rPr>
            </w:pPr>
            <w:r w:rsidRPr="009D5E5E">
              <w:rPr>
                <w:b/>
                <w:i/>
              </w:rPr>
              <w:t>Angela Maar</w:t>
            </w:r>
            <w:r w:rsidR="009D5E5E" w:rsidRPr="009D5E5E">
              <w:rPr>
                <w:b/>
                <w:i/>
              </w:rPr>
              <w:t xml:space="preserve"> -</w:t>
            </w:r>
            <w:r w:rsidRPr="009D5E5E">
              <w:rPr>
                <w:b/>
                <w:i/>
              </w:rPr>
              <w:t>PCA Safe Sport Coordinator</w:t>
            </w:r>
          </w:p>
        </w:tc>
      </w:tr>
    </w:tbl>
    <w:tbl>
      <w:tblPr>
        <w:tblStyle w:val="GridTable1Light"/>
        <w:tblW w:w="5246"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First table is the layout table for the first page, second table is the layout table for the second page"/>
      </w:tblPr>
      <w:tblGrid>
        <w:gridCol w:w="3124"/>
        <w:gridCol w:w="8389"/>
      </w:tblGrid>
      <w:tr w:rsidR="004D711A" w:rsidRPr="00F8099A" w14:paraId="469EC314" w14:textId="77777777" w:rsidTr="00552085">
        <w:trPr>
          <w:cnfStyle w:val="100000000000" w:firstRow="1" w:lastRow="0" w:firstColumn="0" w:lastColumn="0" w:oddVBand="0" w:evenVBand="0" w:oddHBand="0" w:evenHBand="0" w:firstRowFirstColumn="0" w:firstRowLastColumn="0" w:lastRowFirstColumn="0" w:lastRowLastColumn="0"/>
          <w:trHeight w:val="13896"/>
        </w:trPr>
        <w:tc>
          <w:tcPr>
            <w:tcW w:w="3780" w:type="dxa"/>
            <w:shd w:val="clear" w:color="auto" w:fill="0070C0"/>
          </w:tcPr>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89" w:type="dxa"/>
                <w:left w:w="0" w:type="dxa"/>
                <w:right w:w="0" w:type="dxa"/>
              </w:tblCellMar>
              <w:tblLook w:val="04A0" w:firstRow="1" w:lastRow="0" w:firstColumn="1" w:lastColumn="0" w:noHBand="0" w:noVBand="1"/>
              <w:tblDescription w:val="Sidebar layout table"/>
            </w:tblPr>
            <w:tblGrid>
              <w:gridCol w:w="3124"/>
            </w:tblGrid>
            <w:tr w:rsidR="004D711A" w:rsidRPr="00F8099A" w14:paraId="4A3C3508" w14:textId="77777777" w:rsidTr="004D711A">
              <w:trPr>
                <w:jc w:val="center"/>
              </w:trPr>
              <w:tc>
                <w:tcPr>
                  <w:tcW w:w="5000" w:type="pct"/>
                </w:tcPr>
                <w:p w14:paraId="5C658A36" w14:textId="77777777" w:rsidR="009D0DE9" w:rsidRPr="009D0DE9" w:rsidRDefault="00BF5905" w:rsidP="0049245E">
                  <w:pPr>
                    <w:pStyle w:val="Subtitle"/>
                  </w:pPr>
                  <w:r w:rsidRPr="009D0DE9">
                    <w:lastRenderedPageBreak/>
                    <w:t>C</w:t>
                  </w:r>
                  <w:r w:rsidR="007B737B" w:rsidRPr="009D0DE9">
                    <w:t>ontact Us</w:t>
                  </w:r>
                </w:p>
                <w:p w14:paraId="7EA331D8" w14:textId="7F3CD934" w:rsidR="007B737B" w:rsidRPr="009D0DE9" w:rsidRDefault="0049245E" w:rsidP="0049245E">
                  <w:pPr>
                    <w:pStyle w:val="Subtitle"/>
                  </w:pPr>
                  <w:r w:rsidRPr="009D0DE9">
                    <w:rPr>
                      <w:noProof/>
                    </w:rPr>
                    <mc:AlternateContent>
                      <mc:Choice Requires="wps">
                        <w:drawing>
                          <wp:inline distT="0" distB="0" distL="0" distR="0" wp14:anchorId="171D5AD7" wp14:editId="0A5885F4">
                            <wp:extent cx="1661375" cy="0"/>
                            <wp:effectExtent l="0" t="0" r="0" b="0"/>
                            <wp:docPr id="1" name="Straight Connector 1" descr="straight line"/>
                            <wp:cNvGraphicFramePr/>
                            <a:graphic xmlns:a="http://schemas.openxmlformats.org/drawingml/2006/main">
                              <a:graphicData uri="http://schemas.microsoft.com/office/word/2010/wordprocessingShape">
                                <wps:wsp>
                                  <wps:cNvCnPr/>
                                  <wps:spPr>
                                    <a:xfrm>
                                      <a:off x="0" y="0"/>
                                      <a:ext cx="1661375"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C4F764" id="Straight Connector 1" o:spid="_x0000_s1026" alt="straight line" style="visibility:visible;mso-wrap-style:square;mso-left-percent:-10001;mso-top-percent:-10001;mso-position-horizontal:absolute;mso-position-horizontal-relative:char;mso-position-vertical:absolute;mso-position-vertical-relative:line;mso-left-percent:-10001;mso-top-percent:-10001" from="0,0" to="13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" strokecolor="white [3212]" strokeweight="2pt">
                            <v:stroke joinstyle="miter"/>
                            <w10:anchorlock/>
                          </v:line>
                        </w:pict>
                      </mc:Fallback>
                    </mc:AlternateContent>
                  </w:r>
                </w:p>
                <w:p w14:paraId="55BC1F62" w14:textId="77777777" w:rsidR="0049245E" w:rsidRPr="009D0DE9" w:rsidRDefault="0049245E" w:rsidP="0049245E">
                  <w:pPr>
                    <w:pStyle w:val="Subtitle"/>
                    <w:rPr>
                      <w:sz w:val="10"/>
                      <w:szCs w:val="10"/>
                    </w:rPr>
                  </w:pPr>
                </w:p>
                <w:p w14:paraId="523AA8DC" w14:textId="7E4F7AFB" w:rsidR="007B737B" w:rsidRPr="002A3B27" w:rsidRDefault="009D0DE9" w:rsidP="00DB1F4E">
                  <w:pPr>
                    <w:pStyle w:val="BlockHeading2"/>
                    <w:rPr>
                      <w:rFonts w:asciiTheme="majorHAnsi" w:hAnsiTheme="majorHAnsi"/>
                      <w:b/>
                      <w:color w:val="FF0000"/>
                      <w:sz w:val="32"/>
                      <w:szCs w:val="32"/>
                    </w:rPr>
                  </w:pPr>
                  <w:r w:rsidRPr="002A3B27">
                    <w:rPr>
                      <w:rFonts w:asciiTheme="majorHAnsi" w:hAnsiTheme="majorHAnsi"/>
                      <w:b/>
                      <w:color w:val="FF0000"/>
                      <w:sz w:val="32"/>
                      <w:szCs w:val="32"/>
                    </w:rPr>
                    <w:t>Plainfield Community Aquatics – PCA</w:t>
                  </w:r>
                </w:p>
                <w:p w14:paraId="743D2F63" w14:textId="78C8BEB2" w:rsidR="009D0DE9" w:rsidRDefault="009D0DE9" w:rsidP="00DB1F4E">
                  <w:pPr>
                    <w:pStyle w:val="BlockHeading2"/>
                    <w:rPr>
                      <w:rFonts w:asciiTheme="majorHAnsi" w:hAnsiTheme="majorHAnsi"/>
                      <w:sz w:val="32"/>
                      <w:szCs w:val="32"/>
                    </w:rPr>
                  </w:pPr>
                  <w:r w:rsidRPr="009D0DE9">
                    <w:rPr>
                      <w:rFonts w:asciiTheme="majorHAnsi" w:hAnsiTheme="majorHAnsi"/>
                      <w:sz w:val="32"/>
                      <w:szCs w:val="32"/>
                    </w:rPr>
                    <w:t xml:space="preserve"> </w:t>
                  </w:r>
                </w:p>
                <w:p w14:paraId="41DB9C7B" w14:textId="1CC31545" w:rsidR="002A3B27" w:rsidRPr="002A3B27" w:rsidRDefault="002A3B27" w:rsidP="00DB1F4E">
                  <w:pPr>
                    <w:pStyle w:val="BlockHeading2"/>
                    <w:rPr>
                      <w:rFonts w:asciiTheme="majorHAnsi" w:hAnsiTheme="majorHAnsi"/>
                      <w:sz w:val="32"/>
                      <w:szCs w:val="32"/>
                      <w:u w:val="single"/>
                    </w:rPr>
                  </w:pPr>
                  <w:r w:rsidRPr="002A3B27">
                    <w:rPr>
                      <w:rFonts w:asciiTheme="majorHAnsi" w:hAnsiTheme="majorHAnsi"/>
                      <w:sz w:val="32"/>
                      <w:szCs w:val="32"/>
                      <w:u w:val="single"/>
                    </w:rPr>
                    <w:t>Mail:</w:t>
                  </w:r>
                </w:p>
                <w:p w14:paraId="50B4A725" w14:textId="02759762" w:rsidR="009D0DE9" w:rsidRPr="002A3B27" w:rsidRDefault="009D0DE9" w:rsidP="00DB1F4E">
                  <w:pPr>
                    <w:pStyle w:val="BlockHeading2"/>
                    <w:rPr>
                      <w:rFonts w:asciiTheme="majorHAnsi" w:hAnsiTheme="majorHAnsi"/>
                      <w:b/>
                      <w:color w:val="FF0000"/>
                      <w:sz w:val="32"/>
                      <w:szCs w:val="32"/>
                    </w:rPr>
                  </w:pPr>
                  <w:r w:rsidRPr="002A3B27">
                    <w:rPr>
                      <w:rFonts w:asciiTheme="majorHAnsi" w:hAnsiTheme="majorHAnsi"/>
                      <w:b/>
                      <w:color w:val="FF0000"/>
                      <w:sz w:val="32"/>
                      <w:szCs w:val="32"/>
                    </w:rPr>
                    <w:t>PO BOX 774</w:t>
                  </w:r>
                </w:p>
                <w:p w14:paraId="17C21316" w14:textId="77777777" w:rsidR="009D0DE9" w:rsidRPr="002A3B27" w:rsidRDefault="009D0DE9" w:rsidP="00DB1F4E">
                  <w:pPr>
                    <w:pStyle w:val="BlockHeading2"/>
                    <w:rPr>
                      <w:rFonts w:asciiTheme="majorHAnsi" w:hAnsiTheme="majorHAnsi"/>
                      <w:b/>
                      <w:color w:val="FF0000"/>
                      <w:sz w:val="32"/>
                      <w:szCs w:val="32"/>
                    </w:rPr>
                  </w:pPr>
                  <w:r w:rsidRPr="002A3B27">
                    <w:rPr>
                      <w:rFonts w:asciiTheme="majorHAnsi" w:hAnsiTheme="majorHAnsi"/>
                      <w:b/>
                      <w:color w:val="FF0000"/>
                      <w:sz w:val="32"/>
                      <w:szCs w:val="32"/>
                    </w:rPr>
                    <w:t>Plainfield, IN 46168</w:t>
                  </w:r>
                </w:p>
                <w:p w14:paraId="70608B06" w14:textId="210EF6FF" w:rsidR="009D0DE9" w:rsidRDefault="009D0DE9" w:rsidP="00DB1F4E">
                  <w:pPr>
                    <w:pStyle w:val="BlockHeading2"/>
                    <w:rPr>
                      <w:rFonts w:asciiTheme="majorHAnsi" w:hAnsiTheme="majorHAnsi"/>
                      <w:sz w:val="32"/>
                      <w:szCs w:val="32"/>
                    </w:rPr>
                  </w:pPr>
                </w:p>
                <w:p w14:paraId="1AC60E0D" w14:textId="01BE3769" w:rsidR="009D0DE9" w:rsidRDefault="002A3B27" w:rsidP="00DB1F4E">
                  <w:pPr>
                    <w:pStyle w:val="BlockHeading2"/>
                    <w:rPr>
                      <w:rFonts w:asciiTheme="majorHAnsi" w:hAnsiTheme="majorHAnsi"/>
                      <w:sz w:val="32"/>
                      <w:szCs w:val="32"/>
                      <w:u w:val="single"/>
                    </w:rPr>
                  </w:pPr>
                  <w:r w:rsidRPr="002A3B27">
                    <w:rPr>
                      <w:rFonts w:asciiTheme="majorHAnsi" w:hAnsiTheme="majorHAnsi"/>
                      <w:sz w:val="32"/>
                      <w:szCs w:val="32"/>
                      <w:u w:val="single"/>
                    </w:rPr>
                    <w:t>E-mail:</w:t>
                  </w:r>
                </w:p>
                <w:p w14:paraId="796056B0" w14:textId="4D853CF8" w:rsidR="005C7CA2" w:rsidRPr="005C7CA2" w:rsidRDefault="005C7CA2" w:rsidP="00DB1F4E">
                  <w:pPr>
                    <w:pStyle w:val="BlockHeading2"/>
                    <w:rPr>
                      <w:rFonts w:asciiTheme="majorHAnsi" w:hAnsiTheme="majorHAnsi"/>
                      <w:b/>
                      <w:color w:val="FF0000"/>
                      <w:sz w:val="32"/>
                      <w:szCs w:val="32"/>
                    </w:rPr>
                  </w:pPr>
                  <w:r w:rsidRPr="005C7CA2">
                    <w:rPr>
                      <w:rFonts w:asciiTheme="majorHAnsi" w:hAnsiTheme="majorHAnsi"/>
                      <w:b/>
                      <w:color w:val="FF0000"/>
                      <w:sz w:val="32"/>
                      <w:szCs w:val="32"/>
                    </w:rPr>
                    <w:t>pcaswim@gmail.com</w:t>
                  </w:r>
                </w:p>
                <w:p w14:paraId="73D52B8B" w14:textId="19637256" w:rsidR="002A3B27" w:rsidRDefault="002A3B27" w:rsidP="00DB1F4E">
                  <w:pPr>
                    <w:pStyle w:val="BlockHeading2"/>
                    <w:rPr>
                      <w:rFonts w:asciiTheme="majorHAnsi" w:hAnsiTheme="majorHAnsi"/>
                      <w:sz w:val="32"/>
                      <w:szCs w:val="32"/>
                    </w:rPr>
                  </w:pPr>
                </w:p>
                <w:p w14:paraId="5FA37E44" w14:textId="2EC845F7" w:rsidR="002A3B27" w:rsidRPr="002A3B27" w:rsidRDefault="004D711A" w:rsidP="00DB1F4E">
                  <w:pPr>
                    <w:pStyle w:val="BlockHeading2"/>
                    <w:rPr>
                      <w:rFonts w:asciiTheme="majorHAnsi" w:hAnsiTheme="majorHAnsi"/>
                      <w:sz w:val="32"/>
                      <w:szCs w:val="32"/>
                      <w:u w:val="single"/>
                    </w:rPr>
                  </w:pPr>
                  <w:r w:rsidRPr="004D711A">
                    <w:rPr>
                      <w:rFonts w:asciiTheme="majorHAnsi" w:hAnsiTheme="majorHAnsi"/>
                      <w:noProof/>
                      <w:color w:val="FF0000"/>
                      <w:sz w:val="32"/>
                      <w:szCs w:val="32"/>
                    </w:rPr>
                    <mc:AlternateContent>
                      <mc:Choice Requires="wps">
                        <w:drawing>
                          <wp:anchor distT="45720" distB="45720" distL="114300" distR="114300" simplePos="0" relativeHeight="251661312" behindDoc="0" locked="0" layoutInCell="1" allowOverlap="1" wp14:anchorId="473C45E7" wp14:editId="01179100">
                            <wp:simplePos x="0" y="0"/>
                            <wp:positionH relativeFrom="column">
                              <wp:posOffset>0</wp:posOffset>
                            </wp:positionH>
                            <wp:positionV relativeFrom="paragraph">
                              <wp:posOffset>454660</wp:posOffset>
                            </wp:positionV>
                            <wp:extent cx="2114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noFill/>
                                    <a:ln w="9525">
                                      <a:noFill/>
                                      <a:miter lim="800000"/>
                                      <a:headEnd/>
                                      <a:tailEnd/>
                                    </a:ln>
                                  </wps:spPr>
                                  <wps:txbx>
                                    <w:txbxContent>
                                      <w:p w14:paraId="7C5533D5" w14:textId="0BF17469" w:rsidR="004D711A" w:rsidRPr="004D711A" w:rsidRDefault="004D711A">
                                        <w:pPr>
                                          <w:rPr>
                                            <w:rFonts w:asciiTheme="majorHAnsi" w:hAnsiTheme="majorHAnsi"/>
                                            <w:b/>
                                            <w:color w:val="FF0000"/>
                                            <w:sz w:val="32"/>
                                            <w:szCs w:val="32"/>
                                          </w:rPr>
                                        </w:pPr>
                                        <w:r w:rsidRPr="004D711A">
                                          <w:rPr>
                                            <w:rFonts w:asciiTheme="majorHAnsi" w:hAnsiTheme="majorHAnsi"/>
                                            <w:b/>
                                            <w:color w:val="FF0000"/>
                                            <w:sz w:val="32"/>
                                            <w:szCs w:val="32"/>
                                          </w:rPr>
                                          <w:t>www.teamunify.com/team/inpca/page/home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C45E7" id="_x0000_t202" coordsize="21600,21600" o:spt="202" path="m,l,21600r21600,l21600,xe">
                            <v:stroke joinstyle="miter"/>
                            <v:path gradientshapeok="t" o:connecttype="rect"/>
                          </v:shapetype>
                          <v:shape id="Text Box 2" o:spid="_x0000_s1026" type="#_x0000_t202" style="position:absolute;margin-left:0;margin-top:35.8pt;width:16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" filled="f" stroked="f">
                            <v:textbox style="mso-fit-shape-to-text:t">
                              <w:txbxContent>
                                <w:p w14:paraId="7C5533D5" w14:textId="0BF17469" w:rsidR="004D711A" w:rsidRPr="004D711A" w:rsidRDefault="004D711A">
                                  <w:pPr>
                                    <w:rPr>
                                      <w:rFonts w:asciiTheme="majorHAnsi" w:hAnsiTheme="majorHAnsi"/>
                                      <w:b/>
                                      <w:color w:val="FF0000"/>
                                      <w:sz w:val="32"/>
                                      <w:szCs w:val="32"/>
                                    </w:rPr>
                                  </w:pPr>
                                  <w:r w:rsidRPr="004D711A">
                                    <w:rPr>
                                      <w:rFonts w:asciiTheme="majorHAnsi" w:hAnsiTheme="majorHAnsi"/>
                                      <w:b/>
                                      <w:color w:val="FF0000"/>
                                      <w:sz w:val="32"/>
                                      <w:szCs w:val="32"/>
                                    </w:rPr>
                                    <w:t>www.teamunify.com/team/inpca/page/home</w:t>
                                  </w:r>
                                </w:p>
                              </w:txbxContent>
                            </v:textbox>
                            <w10:wrap type="square"/>
                          </v:shape>
                        </w:pict>
                      </mc:Fallback>
                    </mc:AlternateContent>
                  </w:r>
                  <w:r w:rsidR="002A3B27" w:rsidRPr="002A3B27">
                    <w:rPr>
                      <w:rFonts w:asciiTheme="majorHAnsi" w:hAnsiTheme="majorHAnsi"/>
                      <w:sz w:val="32"/>
                      <w:szCs w:val="32"/>
                      <w:u w:val="single"/>
                    </w:rPr>
                    <w:t>Website:</w:t>
                  </w:r>
                </w:p>
                <w:p w14:paraId="359DF514" w14:textId="3A461CB6" w:rsidR="002A3B27" w:rsidRPr="0063477A" w:rsidRDefault="002A3B27" w:rsidP="00DB1F4E">
                  <w:pPr>
                    <w:pStyle w:val="BlockHeading2"/>
                    <w:rPr>
                      <w:rFonts w:asciiTheme="majorHAnsi" w:hAnsiTheme="majorHAnsi"/>
                      <w:color w:val="FF0000"/>
                      <w:sz w:val="32"/>
                      <w:szCs w:val="32"/>
                    </w:rPr>
                  </w:pPr>
                </w:p>
                <w:p w14:paraId="49376EC7" w14:textId="3B483645" w:rsidR="002A3B27" w:rsidRPr="002A3B27" w:rsidRDefault="002A3B27" w:rsidP="00DB1F4E">
                  <w:pPr>
                    <w:pStyle w:val="BlockHeading2"/>
                    <w:rPr>
                      <w:rFonts w:asciiTheme="majorHAnsi" w:hAnsiTheme="majorHAnsi"/>
                      <w:color w:val="FF0000"/>
                      <w:sz w:val="22"/>
                      <w:szCs w:val="22"/>
                    </w:rPr>
                  </w:pPr>
                </w:p>
                <w:p w14:paraId="0435BF06" w14:textId="77777777" w:rsidR="009D0DE9" w:rsidRPr="009D0DE9" w:rsidRDefault="009D0DE9" w:rsidP="00DB1F4E">
                  <w:pPr>
                    <w:pStyle w:val="BlockHeading2"/>
                    <w:rPr>
                      <w:rFonts w:asciiTheme="majorHAnsi" w:hAnsiTheme="majorHAnsi"/>
                      <w:sz w:val="32"/>
                      <w:szCs w:val="32"/>
                    </w:rPr>
                  </w:pPr>
                </w:p>
                <w:p w14:paraId="2CC7D27C" w14:textId="245B1963" w:rsidR="009D0DE9" w:rsidRPr="009D0DE9" w:rsidRDefault="009D0DE9" w:rsidP="009D0DE9">
                  <w:pPr>
                    <w:pStyle w:val="BlockHeading2"/>
                    <w:rPr>
                      <w:rFonts w:asciiTheme="majorHAnsi" w:hAnsiTheme="majorHAnsi"/>
                      <w:sz w:val="32"/>
                      <w:szCs w:val="32"/>
                    </w:rPr>
                  </w:pPr>
                </w:p>
                <w:p w14:paraId="6618387E" w14:textId="644456EE" w:rsidR="009D0DE9" w:rsidRPr="009D0DE9" w:rsidRDefault="009D0DE9" w:rsidP="00DB1F4E">
                  <w:pPr>
                    <w:pStyle w:val="BlockHeading2"/>
                  </w:pPr>
                </w:p>
              </w:tc>
            </w:tr>
          </w:tbl>
          <w:p w14:paraId="02CB4608" w14:textId="77777777" w:rsidR="007B737B" w:rsidRPr="00F8099A" w:rsidRDefault="007B737B" w:rsidP="00BF5905">
            <w:pPr>
              <w:spacing w:after="160"/>
            </w:pPr>
          </w:p>
        </w:tc>
        <w:tc>
          <w:tcPr>
            <w:tcW w:w="7733" w:type="dxa"/>
            <w:tcMar>
              <w:left w:w="677" w:type="dxa"/>
            </w:tcMar>
          </w:tcPr>
          <w:p w14:paraId="4B4A5761" w14:textId="72AD2BDF" w:rsidR="00843033" w:rsidRPr="006F7421" w:rsidRDefault="00DB1F4E" w:rsidP="007A533D">
            <w:pPr>
              <w:pStyle w:val="Heading2"/>
              <w:jc w:val="center"/>
              <w:outlineLvl w:val="1"/>
              <w:rPr>
                <w:color w:val="FF0000"/>
                <w:sz w:val="48"/>
                <w:szCs w:val="48"/>
              </w:rPr>
            </w:pPr>
            <w:r w:rsidRPr="006F7421">
              <w:rPr>
                <w:color w:val="0000CC"/>
                <w:sz w:val="48"/>
                <w:szCs w:val="48"/>
              </w:rPr>
              <w:t>From the Coach’s Desk</w:t>
            </w:r>
          </w:p>
          <w:p w14:paraId="6CF9F0A5" w14:textId="18B70EB1" w:rsidR="00BE0FC1" w:rsidRDefault="00BE0FC1" w:rsidP="007B6071">
            <w:pPr>
              <w:spacing w:line="331" w:lineRule="atLeast"/>
              <w:rPr>
                <w:rFonts w:ascii="Arial" w:eastAsia="Times New Roman" w:hAnsi="Arial" w:cs="Arial"/>
                <w:b w:val="0"/>
                <w:color w:val="000000"/>
                <w:sz w:val="22"/>
                <w:szCs w:val="22"/>
              </w:rPr>
            </w:pPr>
          </w:p>
          <w:p w14:paraId="1A0B2729" w14:textId="77777777" w:rsidR="00E83F5E" w:rsidRPr="00E83F5E" w:rsidRDefault="00E83F5E" w:rsidP="00E83F5E">
            <w:pPr>
              <w:rPr>
                <w:rFonts w:ascii="Helvetica" w:eastAsia="Times New Roman" w:hAnsi="Helvetica" w:cs="Helvetica"/>
                <w:color w:val="1D2228"/>
                <w:sz w:val="20"/>
              </w:rPr>
            </w:pPr>
          </w:p>
          <w:p w14:paraId="08284A7F" w14:textId="77777777" w:rsidR="005B0189" w:rsidRDefault="005B0189" w:rsidP="00E83F5E">
            <w:pPr>
              <w:spacing w:line="240" w:lineRule="atLeast"/>
              <w:rPr>
                <w:rFonts w:ascii="Calibri" w:eastAsia="Times New Roman" w:hAnsi="Calibri" w:cs="Calibri"/>
                <w:b w:val="0"/>
                <w:color w:val="1D2228"/>
                <w:szCs w:val="24"/>
              </w:rPr>
            </w:pPr>
            <w:r>
              <w:rPr>
                <w:rFonts w:ascii="Calibri" w:eastAsia="Times New Roman" w:hAnsi="Calibri" w:cs="Calibri"/>
                <w:b w:val="0"/>
                <w:color w:val="1D2228"/>
                <w:szCs w:val="24"/>
              </w:rPr>
              <w:t>Age Group Parents-</w:t>
            </w:r>
          </w:p>
          <w:p w14:paraId="57F47382" w14:textId="77777777" w:rsidR="005B0189" w:rsidRDefault="005B0189" w:rsidP="00E83F5E">
            <w:pPr>
              <w:spacing w:line="240" w:lineRule="atLeast"/>
              <w:rPr>
                <w:rFonts w:ascii="Calibri" w:eastAsia="Times New Roman" w:hAnsi="Calibri" w:cs="Calibri"/>
                <w:b w:val="0"/>
                <w:color w:val="1D2228"/>
                <w:szCs w:val="24"/>
              </w:rPr>
            </w:pPr>
          </w:p>
          <w:p w14:paraId="38EA1CD9" w14:textId="01624D0A" w:rsidR="00E83F5E" w:rsidRPr="00E83F5E" w:rsidRDefault="00E83F5E" w:rsidP="00E83F5E">
            <w:pPr>
              <w:spacing w:line="240" w:lineRule="atLeast"/>
              <w:rPr>
                <w:rFonts w:ascii="Calibri" w:eastAsia="Times New Roman" w:hAnsi="Calibri" w:cs="Calibri"/>
                <w:b w:val="0"/>
                <w:color w:val="1D2228"/>
                <w:szCs w:val="24"/>
              </w:rPr>
            </w:pPr>
            <w:r w:rsidRPr="00E83F5E">
              <w:rPr>
                <w:rFonts w:ascii="Calibri" w:eastAsia="Times New Roman" w:hAnsi="Calibri" w:cs="Calibri"/>
                <w:b w:val="0"/>
                <w:color w:val="1D2228"/>
                <w:szCs w:val="24"/>
              </w:rPr>
              <w:t>Over the past several weeks, our age group swimmers have been tackling more yardage in preparation for our end of season championship meets.  If your kiddos complain of being tired and sore all the time… it’s because they are!  And it’s a good thing that will pay off here in just a few more weeks.  It may not seem like it to your athlete(s), but t</w:t>
            </w:r>
            <w:r w:rsidR="00315451">
              <w:rPr>
                <w:rFonts w:ascii="Calibri" w:eastAsia="Times New Roman" w:hAnsi="Calibri" w:cs="Calibri"/>
                <w:b w:val="0"/>
                <w:color w:val="1D2228"/>
                <w:szCs w:val="24"/>
              </w:rPr>
              <w:t>his season is flying by and tap</w:t>
            </w:r>
            <w:r w:rsidRPr="00E83F5E">
              <w:rPr>
                <w:rFonts w:ascii="Calibri" w:eastAsia="Times New Roman" w:hAnsi="Calibri" w:cs="Calibri"/>
                <w:b w:val="0"/>
                <w:color w:val="1D2228"/>
                <w:szCs w:val="24"/>
              </w:rPr>
              <w:t>er time will be here before they know it!</w:t>
            </w:r>
          </w:p>
          <w:p w14:paraId="08617937" w14:textId="50B5C14E" w:rsidR="00E83F5E" w:rsidRPr="00E83F5E" w:rsidRDefault="00E83F5E" w:rsidP="00E83F5E">
            <w:pPr>
              <w:spacing w:line="240" w:lineRule="atLeast"/>
              <w:rPr>
                <w:rFonts w:ascii="Calibri" w:eastAsia="Times New Roman" w:hAnsi="Calibri" w:cs="Calibri"/>
                <w:b w:val="0"/>
                <w:color w:val="1D2228"/>
                <w:szCs w:val="24"/>
              </w:rPr>
            </w:pPr>
            <w:r w:rsidRPr="00E83F5E">
              <w:rPr>
                <w:rFonts w:ascii="Calibri" w:eastAsia="Times New Roman" w:hAnsi="Calibri" w:cs="Calibri"/>
                <w:b w:val="0"/>
                <w:color w:val="1D2228"/>
                <w:szCs w:val="24"/>
              </w:rPr>
              <w:t>We have also been spending quality time on stroke progressions and honing in on the basics of how to be powerful in all the strokes, especially underwater and off the walls!  Many of our young swimmers are still working to become strong swimmers in ALL the strokes, while others have a primary stroke or primary area of focus, like distance or individual medley.  It’s this time in the season that we harness and push in those areas to prepare for championship racing!  We are currently looking forward to racing in the upcoming JAGS meet, June 28</w:t>
            </w:r>
            <w:r w:rsidRPr="00E83F5E">
              <w:rPr>
                <w:rFonts w:ascii="Calibri" w:eastAsia="Times New Roman" w:hAnsi="Calibri" w:cs="Calibri"/>
                <w:b w:val="0"/>
                <w:color w:val="1D2228"/>
                <w:szCs w:val="24"/>
                <w:vertAlign w:val="superscript"/>
              </w:rPr>
              <w:t>th</w:t>
            </w:r>
            <w:r w:rsidRPr="00E83F5E">
              <w:rPr>
                <w:rFonts w:ascii="Calibri" w:eastAsia="Times New Roman" w:hAnsi="Calibri" w:cs="Calibri"/>
                <w:b w:val="0"/>
                <w:color w:val="1D2228"/>
                <w:szCs w:val="24"/>
              </w:rPr>
              <w:t xml:space="preserve"> – 30</w:t>
            </w:r>
            <w:r w:rsidRPr="00E83F5E">
              <w:rPr>
                <w:rFonts w:ascii="Calibri" w:eastAsia="Times New Roman" w:hAnsi="Calibri" w:cs="Calibri"/>
                <w:b w:val="0"/>
                <w:color w:val="1D2228"/>
                <w:szCs w:val="24"/>
                <w:vertAlign w:val="superscript"/>
              </w:rPr>
              <w:t>th</w:t>
            </w:r>
            <w:r w:rsidRPr="00E83F5E">
              <w:rPr>
                <w:rFonts w:ascii="Calibri" w:eastAsia="Times New Roman" w:hAnsi="Calibri" w:cs="Calibri"/>
                <w:b w:val="0"/>
                <w:color w:val="1D2228"/>
                <w:szCs w:val="24"/>
              </w:rPr>
              <w:t xml:space="preserve"> and at the Noblesville Enchanted Forest, July 12</w:t>
            </w:r>
            <w:r w:rsidRPr="00E83F5E">
              <w:rPr>
                <w:rFonts w:ascii="Calibri" w:eastAsia="Times New Roman" w:hAnsi="Calibri" w:cs="Calibri"/>
                <w:b w:val="0"/>
                <w:color w:val="1D2228"/>
                <w:szCs w:val="24"/>
                <w:vertAlign w:val="superscript"/>
              </w:rPr>
              <w:t>th</w:t>
            </w:r>
            <w:r w:rsidRPr="00E83F5E">
              <w:rPr>
                <w:rFonts w:ascii="Calibri" w:eastAsia="Times New Roman" w:hAnsi="Calibri" w:cs="Calibri"/>
                <w:b w:val="0"/>
                <w:color w:val="1D2228"/>
                <w:szCs w:val="24"/>
              </w:rPr>
              <w:t xml:space="preserve"> – 14</w:t>
            </w:r>
            <w:r w:rsidRPr="00E83F5E">
              <w:rPr>
                <w:rFonts w:ascii="Calibri" w:eastAsia="Times New Roman" w:hAnsi="Calibri" w:cs="Calibri"/>
                <w:b w:val="0"/>
                <w:color w:val="1D2228"/>
                <w:szCs w:val="24"/>
                <w:vertAlign w:val="superscript"/>
              </w:rPr>
              <w:t>th</w:t>
            </w:r>
            <w:r w:rsidRPr="00E83F5E">
              <w:rPr>
                <w:rFonts w:ascii="Calibri" w:eastAsia="Times New Roman" w:hAnsi="Calibri" w:cs="Calibri"/>
                <w:b w:val="0"/>
                <w:color w:val="1D2228"/>
                <w:szCs w:val="24"/>
              </w:rPr>
              <w:t>.  I expect to see many more Divisional and State cuts earned by our Age Group kids</w:t>
            </w:r>
            <w:r w:rsidR="00315451">
              <w:rPr>
                <w:rFonts w:ascii="Calibri" w:eastAsia="Times New Roman" w:hAnsi="Calibri" w:cs="Calibri"/>
                <w:b w:val="0"/>
                <w:color w:val="1D2228"/>
                <w:szCs w:val="24"/>
              </w:rPr>
              <w:t>!</w:t>
            </w:r>
          </w:p>
          <w:p w14:paraId="472208D4" w14:textId="77777777" w:rsidR="00BE0FC1" w:rsidRPr="00BE0FC1" w:rsidRDefault="00BE0FC1" w:rsidP="00BE0FC1">
            <w:pPr>
              <w:rPr>
                <w:rFonts w:eastAsia="Times New Roman" w:cstheme="minorHAnsi"/>
                <w:b w:val="0"/>
                <w:color w:val="1D2228"/>
                <w:szCs w:val="24"/>
              </w:rPr>
            </w:pPr>
          </w:p>
          <w:p w14:paraId="7FB97851" w14:textId="179E66A8" w:rsidR="00BE0FC1" w:rsidRPr="00BE0FC1" w:rsidRDefault="00BE0FC1" w:rsidP="00BE0FC1">
            <w:pPr>
              <w:rPr>
                <w:rFonts w:eastAsia="Times New Roman" w:cstheme="minorHAnsi"/>
                <w:i/>
                <w:color w:val="1D2228"/>
                <w:szCs w:val="24"/>
              </w:rPr>
            </w:pPr>
            <w:r>
              <w:rPr>
                <w:rFonts w:eastAsia="Times New Roman" w:cstheme="minorHAnsi"/>
                <w:b w:val="0"/>
                <w:color w:val="1D2228"/>
                <w:szCs w:val="24"/>
              </w:rPr>
              <w:t xml:space="preserve">                                                         </w:t>
            </w:r>
            <w:r w:rsidRPr="00BE0FC1">
              <w:rPr>
                <w:rFonts w:eastAsia="Times New Roman" w:cstheme="minorHAnsi"/>
                <w:i/>
                <w:color w:val="1D2228"/>
                <w:szCs w:val="24"/>
              </w:rPr>
              <w:t>Coach Liz Woodruff</w:t>
            </w:r>
          </w:p>
          <w:p w14:paraId="4844FA55" w14:textId="77777777" w:rsidR="007A533D" w:rsidRDefault="007A533D" w:rsidP="00E83F5E">
            <w:pPr>
              <w:spacing w:line="331" w:lineRule="atLeast"/>
              <w:rPr>
                <w:rFonts w:ascii="Arial" w:eastAsia="Times New Roman" w:hAnsi="Arial" w:cs="Arial"/>
                <w:b w:val="0"/>
                <w:color w:val="000000"/>
                <w:sz w:val="22"/>
                <w:szCs w:val="22"/>
              </w:rPr>
            </w:pPr>
          </w:p>
          <w:p w14:paraId="70ED99DF" w14:textId="665F3FFB" w:rsidR="007A533D" w:rsidRDefault="007A533D" w:rsidP="00E83F5E">
            <w:pPr>
              <w:spacing w:line="331" w:lineRule="atLeast"/>
              <w:rPr>
                <w:rFonts w:ascii="Arial" w:eastAsia="Times New Roman" w:hAnsi="Arial" w:cs="Arial"/>
                <w:b w:val="0"/>
                <w:color w:val="000000"/>
                <w:sz w:val="22"/>
                <w:szCs w:val="22"/>
              </w:rPr>
            </w:pPr>
          </w:p>
          <w:p w14:paraId="011305EC" w14:textId="77777777" w:rsidR="007A533D" w:rsidRDefault="007A533D" w:rsidP="00E83F5E">
            <w:pPr>
              <w:spacing w:line="331" w:lineRule="atLeast"/>
              <w:rPr>
                <w:rFonts w:ascii="Arial" w:eastAsia="Times New Roman" w:hAnsi="Arial" w:cs="Arial"/>
                <w:b w:val="0"/>
                <w:color w:val="000000"/>
                <w:sz w:val="22"/>
                <w:szCs w:val="22"/>
              </w:rPr>
            </w:pPr>
          </w:p>
          <w:p w14:paraId="7C2453E6" w14:textId="6E31A1A4" w:rsidR="00E83F5E" w:rsidRPr="00E83F5E" w:rsidRDefault="00E83F5E" w:rsidP="00E83F5E">
            <w:pPr>
              <w:spacing w:line="331" w:lineRule="atLeast"/>
              <w:rPr>
                <w:rFonts w:ascii="Arial" w:eastAsia="Times New Roman" w:hAnsi="Arial" w:cs="Arial"/>
                <w:b w:val="0"/>
                <w:color w:val="000000"/>
                <w:sz w:val="22"/>
                <w:szCs w:val="22"/>
              </w:rPr>
            </w:pPr>
            <w:r w:rsidRPr="00E83F5E">
              <w:rPr>
                <w:rFonts w:ascii="Arial" w:eastAsia="Times New Roman" w:hAnsi="Arial" w:cs="Arial"/>
                <w:b w:val="0"/>
                <w:color w:val="000000"/>
                <w:sz w:val="22"/>
                <w:szCs w:val="22"/>
              </w:rPr>
              <w:t xml:space="preserve">Greetings PCA family,  </w:t>
            </w:r>
          </w:p>
          <w:p w14:paraId="18B3A55A" w14:textId="77777777" w:rsidR="00E83F5E" w:rsidRPr="00E83F5E" w:rsidRDefault="00E83F5E" w:rsidP="00E83F5E">
            <w:pPr>
              <w:spacing w:line="331" w:lineRule="atLeast"/>
              <w:rPr>
                <w:rFonts w:ascii="Arial" w:eastAsia="Times New Roman" w:hAnsi="Arial" w:cs="Arial"/>
                <w:b w:val="0"/>
                <w:color w:val="000000"/>
                <w:sz w:val="22"/>
                <w:szCs w:val="22"/>
              </w:rPr>
            </w:pPr>
            <w:r w:rsidRPr="00E83F5E">
              <w:rPr>
                <w:rFonts w:ascii="Arial" w:eastAsia="Times New Roman" w:hAnsi="Arial" w:cs="Arial"/>
                <w:b w:val="0"/>
                <w:color w:val="000000"/>
                <w:sz w:val="22"/>
                <w:szCs w:val="22"/>
              </w:rPr>
              <w:t xml:space="preserve"> </w:t>
            </w:r>
          </w:p>
          <w:p w14:paraId="270C490F" w14:textId="1FB843D4" w:rsidR="007A533D" w:rsidRDefault="00E83F5E" w:rsidP="00E83F5E">
            <w:pPr>
              <w:spacing w:line="331" w:lineRule="atLeast"/>
              <w:rPr>
                <w:rFonts w:ascii="Arial" w:eastAsia="Times New Roman" w:hAnsi="Arial" w:cs="Arial"/>
                <w:b w:val="0"/>
                <w:color w:val="000000"/>
                <w:sz w:val="22"/>
                <w:szCs w:val="22"/>
              </w:rPr>
            </w:pPr>
            <w:r w:rsidRPr="00E83F5E">
              <w:rPr>
                <w:rFonts w:ascii="Arial" w:eastAsia="Times New Roman" w:hAnsi="Arial" w:cs="Arial"/>
                <w:b w:val="0"/>
                <w:color w:val="000000"/>
                <w:sz w:val="22"/>
                <w:szCs w:val="22"/>
              </w:rPr>
              <w:t>Over the past several weeks the senior group has started to hone in on speed and power. After 2 months of aerobic base building we have been folding in quite a bit of speed focus in primary stroke and freestyle. So far the swimmers have adapted well to the shift in training emphasis and are seeing some results of their hard work. Our group posted some very nice swims at the Terre Haute meet the weekend of June 7-9, which was nice to see from the coaching side considering the training load that led up to that meet. Even with the speed work we have begun to incorporate, our athletes are in the peak volume cycle of the training plan. This high volume phase is designed to “overload” the muscles so that the taper phase will be successful.</w:t>
            </w:r>
            <w:r w:rsidR="007D54EC">
              <w:rPr>
                <w:rFonts w:ascii="Arial" w:eastAsia="Times New Roman" w:hAnsi="Arial" w:cs="Arial"/>
                <w:b w:val="0"/>
                <w:color w:val="000000"/>
                <w:sz w:val="22"/>
                <w:szCs w:val="22"/>
              </w:rPr>
              <w:t xml:space="preserve">  </w:t>
            </w:r>
          </w:p>
          <w:p w14:paraId="6794349E" w14:textId="77777777" w:rsidR="007A533D" w:rsidRDefault="007A533D" w:rsidP="00E83F5E">
            <w:pPr>
              <w:spacing w:line="331" w:lineRule="atLeast"/>
              <w:rPr>
                <w:rFonts w:ascii="Arial" w:eastAsia="Times New Roman" w:hAnsi="Arial" w:cs="Arial"/>
                <w:b w:val="0"/>
                <w:color w:val="000000"/>
                <w:sz w:val="22"/>
                <w:szCs w:val="22"/>
              </w:rPr>
            </w:pPr>
          </w:p>
          <w:p w14:paraId="281EE120" w14:textId="1F458208" w:rsidR="00E83F5E" w:rsidRDefault="00E83F5E" w:rsidP="00E83F5E">
            <w:pPr>
              <w:spacing w:line="331" w:lineRule="atLeast"/>
              <w:rPr>
                <w:rFonts w:ascii="Arial" w:eastAsia="Times New Roman" w:hAnsi="Arial" w:cs="Arial"/>
                <w:b w:val="0"/>
                <w:color w:val="000000"/>
                <w:sz w:val="22"/>
                <w:szCs w:val="22"/>
              </w:rPr>
            </w:pPr>
            <w:r w:rsidRPr="00E83F5E">
              <w:rPr>
                <w:rFonts w:ascii="Arial" w:eastAsia="Times New Roman" w:hAnsi="Arial" w:cs="Arial"/>
                <w:b w:val="0"/>
                <w:color w:val="000000"/>
                <w:sz w:val="22"/>
                <w:szCs w:val="22"/>
              </w:rPr>
              <w:t xml:space="preserve">In addition to our great team effort at Terre Haute, one of our senior swimmers had an opportunity to showcase her talents at the </w:t>
            </w:r>
            <w:r w:rsidR="00AE5D07">
              <w:rPr>
                <w:rFonts w:ascii="Arial" w:eastAsia="Times New Roman" w:hAnsi="Arial" w:cs="Arial"/>
                <w:b w:val="0"/>
                <w:color w:val="000000"/>
                <w:sz w:val="22"/>
                <w:szCs w:val="22"/>
              </w:rPr>
              <w:t>Couns</w:t>
            </w:r>
            <w:r w:rsidR="00561391" w:rsidRPr="00E83F5E">
              <w:rPr>
                <w:rFonts w:ascii="Arial" w:eastAsia="Times New Roman" w:hAnsi="Arial" w:cs="Arial"/>
                <w:b w:val="0"/>
                <w:color w:val="000000"/>
                <w:sz w:val="22"/>
                <w:szCs w:val="22"/>
              </w:rPr>
              <w:t>ilman</w:t>
            </w:r>
            <w:r w:rsidRPr="00E83F5E">
              <w:rPr>
                <w:rFonts w:ascii="Arial" w:eastAsia="Times New Roman" w:hAnsi="Arial" w:cs="Arial"/>
                <w:b w:val="0"/>
                <w:color w:val="000000"/>
                <w:sz w:val="22"/>
                <w:szCs w:val="22"/>
              </w:rPr>
              <w:t xml:space="preserve"> Classic June 15 and 17th. Futures cuts were the minimum requirement just to enter that meet. Elle Gilkerson posted fantastic swims and advanced to the “D” final (places 25-32) swims in both of her events. To give some perspective, it took junior </w:t>
            </w:r>
            <w:r w:rsidR="009D5E5E">
              <w:rPr>
                <w:rFonts w:ascii="Arial" w:eastAsia="Times New Roman" w:hAnsi="Arial" w:cs="Arial"/>
                <w:noProof/>
                <w:color w:val="000000"/>
                <w:sz w:val="22"/>
                <w:szCs w:val="22"/>
              </w:rPr>
              <w:lastRenderedPageBreak/>
              <mc:AlternateContent>
                <mc:Choice Requires="wps">
                  <w:drawing>
                    <wp:anchor distT="0" distB="0" distL="114300" distR="114300" simplePos="0" relativeHeight="251662336" behindDoc="0" locked="0" layoutInCell="1" allowOverlap="1" wp14:anchorId="210BD98A" wp14:editId="194872D3">
                      <wp:simplePos x="0" y="0"/>
                      <wp:positionH relativeFrom="column">
                        <wp:posOffset>-2284095</wp:posOffset>
                      </wp:positionH>
                      <wp:positionV relativeFrom="paragraph">
                        <wp:posOffset>252730</wp:posOffset>
                      </wp:positionV>
                      <wp:extent cx="1714500" cy="8362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14500" cy="8362950"/>
                              </a:xfrm>
                              <a:prstGeom prst="rect">
                                <a:avLst/>
                              </a:prstGeom>
                              <a:noFill/>
                              <a:ln w="6350">
                                <a:noFill/>
                              </a:ln>
                            </wps:spPr>
                            <wps:txbx>
                              <w:txbxContent>
                                <w:p w14:paraId="4E0EB9CA" w14:textId="77777777" w:rsidR="00DB0F4F" w:rsidRDefault="009D5E5E" w:rsidP="00DB0F4F">
                                  <w:pPr>
                                    <w:jc w:val="center"/>
                                    <w:rPr>
                                      <w:rFonts w:asciiTheme="majorHAnsi" w:hAnsiTheme="majorHAnsi"/>
                                      <w:b/>
                                      <w:color w:val="FF0000"/>
                                      <w:sz w:val="36"/>
                                      <w:szCs w:val="36"/>
                                    </w:rPr>
                                  </w:pPr>
                                  <w:r w:rsidRPr="00A07066">
                                    <w:rPr>
                                      <w:rFonts w:asciiTheme="majorHAnsi" w:hAnsiTheme="majorHAnsi"/>
                                      <w:b/>
                                      <w:color w:val="FF0000"/>
                                      <w:sz w:val="36"/>
                                      <w:szCs w:val="36"/>
                                    </w:rPr>
                                    <w:t>Moratorium Week</w:t>
                                  </w:r>
                                </w:p>
                                <w:p w14:paraId="191E1FBA" w14:textId="21943700" w:rsidR="00407FA0" w:rsidRPr="00DB0F4F" w:rsidRDefault="00407FA0" w:rsidP="00DB0F4F">
                                  <w:pPr>
                                    <w:jc w:val="center"/>
                                    <w:rPr>
                                      <w:rFonts w:asciiTheme="majorHAnsi" w:hAnsiTheme="majorHAnsi"/>
                                      <w:b/>
                                      <w:color w:val="FF0000"/>
                                      <w:sz w:val="36"/>
                                      <w:szCs w:val="36"/>
                                    </w:rPr>
                                  </w:pPr>
                                  <w:r w:rsidRPr="00407FA0">
                                    <w:rPr>
                                      <w:rFonts w:asciiTheme="majorHAnsi" w:hAnsiTheme="majorHAnsi"/>
                                      <w:b/>
                                      <w:color w:val="FFFFFF" w:themeColor="background1"/>
                                      <w:sz w:val="28"/>
                                      <w:szCs w:val="28"/>
                                    </w:rPr>
                                    <w:t>_______________</w:t>
                                  </w:r>
                                  <w:r>
                                    <w:rPr>
                                      <w:rFonts w:asciiTheme="majorHAnsi" w:hAnsiTheme="majorHAnsi"/>
                                      <w:b/>
                                      <w:color w:val="FFFFFF" w:themeColor="background1"/>
                                      <w:sz w:val="28"/>
                                      <w:szCs w:val="28"/>
                                    </w:rPr>
                                    <w:t>__</w:t>
                                  </w:r>
                                </w:p>
                                <w:p w14:paraId="4E4AC0D6" w14:textId="09686E8A" w:rsidR="004F11D0" w:rsidRDefault="00122E25">
                                  <w:pPr>
                                    <w:rPr>
                                      <w:rFonts w:asciiTheme="majorHAnsi" w:hAnsiTheme="majorHAnsi"/>
                                      <w:color w:val="FFFFFF" w:themeColor="background1"/>
                                      <w:szCs w:val="24"/>
                                    </w:rPr>
                                  </w:pPr>
                                  <w:r w:rsidRPr="00DB0F4F">
                                    <w:rPr>
                                      <w:rFonts w:asciiTheme="majorHAnsi" w:hAnsiTheme="majorHAnsi"/>
                                      <w:b/>
                                      <w:color w:val="FFFFFF" w:themeColor="background1"/>
                                      <w:szCs w:val="24"/>
                                    </w:rPr>
                                    <w:t>Age group</w:t>
                                  </w:r>
                                  <w:r w:rsidRPr="004F11D0">
                                    <w:rPr>
                                      <w:rFonts w:asciiTheme="majorHAnsi" w:hAnsiTheme="majorHAnsi"/>
                                      <w:color w:val="FFFFFF" w:themeColor="background1"/>
                                      <w:szCs w:val="24"/>
                                    </w:rPr>
                                    <w:t xml:space="preserve"> (Swells, Breakers, Tidals an</w:t>
                                  </w:r>
                                  <w:r w:rsidR="00426ECB" w:rsidRPr="004F11D0">
                                    <w:rPr>
                                      <w:rFonts w:asciiTheme="majorHAnsi" w:hAnsiTheme="majorHAnsi"/>
                                      <w:color w:val="FFFFFF" w:themeColor="background1"/>
                                      <w:szCs w:val="24"/>
                                    </w:rPr>
                                    <w:t>d Tsunamis)</w:t>
                                  </w:r>
                                  <w:r w:rsidR="00DB0F4F">
                                    <w:rPr>
                                      <w:rFonts w:asciiTheme="majorHAnsi" w:hAnsiTheme="majorHAnsi"/>
                                      <w:color w:val="FFFFFF" w:themeColor="background1"/>
                                      <w:szCs w:val="24"/>
                                    </w:rPr>
                                    <w:t xml:space="preserve"> </w:t>
                                  </w:r>
                                  <w:r w:rsidR="00426ECB" w:rsidRPr="004F11D0">
                                    <w:rPr>
                                      <w:rFonts w:asciiTheme="majorHAnsi" w:hAnsiTheme="majorHAnsi"/>
                                      <w:color w:val="FFFFFF" w:themeColor="background1"/>
                                      <w:szCs w:val="24"/>
                                    </w:rPr>
                                    <w:t>will have practice o</w:t>
                                  </w:r>
                                  <w:r w:rsidRPr="004F11D0">
                                    <w:rPr>
                                      <w:rFonts w:asciiTheme="majorHAnsi" w:hAnsiTheme="majorHAnsi"/>
                                      <w:color w:val="FFFFFF" w:themeColor="background1"/>
                                      <w:szCs w:val="24"/>
                                    </w:rPr>
                                    <w:t>n July 1,2,3,5 and 6 at the outdoor Splash Island pool</w:t>
                                  </w:r>
                                  <w:r w:rsidR="004F11D0" w:rsidRPr="004F11D0">
                                    <w:rPr>
                                      <w:rFonts w:asciiTheme="majorHAnsi" w:hAnsiTheme="majorHAnsi"/>
                                      <w:color w:val="FFFFFF" w:themeColor="background1"/>
                                      <w:szCs w:val="24"/>
                                    </w:rPr>
                                    <w:t>.  Age group</w:t>
                                  </w:r>
                                  <w:r w:rsidRPr="004F11D0">
                                    <w:rPr>
                                      <w:rFonts w:asciiTheme="majorHAnsi" w:hAnsiTheme="majorHAnsi"/>
                                      <w:color w:val="FFFFFF" w:themeColor="background1"/>
                                      <w:szCs w:val="24"/>
                                    </w:rPr>
                                    <w:t xml:space="preserve"> from 8:30-10:30</w:t>
                                  </w:r>
                                  <w:r w:rsidR="00315451">
                                    <w:rPr>
                                      <w:rFonts w:asciiTheme="majorHAnsi" w:hAnsiTheme="majorHAnsi"/>
                                      <w:color w:val="FFFFFF" w:themeColor="background1"/>
                                      <w:szCs w:val="24"/>
                                    </w:rPr>
                                    <w:t>am</w:t>
                                  </w:r>
                                  <w:r w:rsidR="004F11D0">
                                    <w:rPr>
                                      <w:rFonts w:asciiTheme="majorHAnsi" w:hAnsiTheme="majorHAnsi"/>
                                      <w:color w:val="FFFFFF" w:themeColor="background1"/>
                                      <w:szCs w:val="24"/>
                                    </w:rPr>
                                    <w:t xml:space="preserve">.  </w:t>
                                  </w:r>
                                  <w:r w:rsidR="004F11D0" w:rsidRPr="004F11D0">
                                    <w:rPr>
                                      <w:rFonts w:asciiTheme="majorHAnsi" w:hAnsiTheme="majorHAnsi"/>
                                      <w:color w:val="FFFFFF" w:themeColor="background1"/>
                                      <w:szCs w:val="24"/>
                                    </w:rPr>
                                    <w:t>Age group d</w:t>
                                  </w:r>
                                  <w:r w:rsidRPr="004F11D0">
                                    <w:rPr>
                                      <w:rFonts w:asciiTheme="majorHAnsi" w:hAnsiTheme="majorHAnsi"/>
                                      <w:color w:val="FFFFFF" w:themeColor="background1"/>
                                      <w:szCs w:val="24"/>
                                    </w:rPr>
                                    <w:t xml:space="preserve">ryland will be the last 30 minutes of practice and will take place on the trail system.  </w:t>
                                  </w:r>
                                </w:p>
                                <w:p w14:paraId="6805CEB8" w14:textId="44E6A6C9" w:rsidR="009D5E5E" w:rsidRDefault="00122E25">
                                  <w:pPr>
                                    <w:rPr>
                                      <w:rFonts w:asciiTheme="majorHAnsi" w:hAnsiTheme="majorHAnsi"/>
                                      <w:color w:val="FFFFFF" w:themeColor="background1"/>
                                      <w:szCs w:val="24"/>
                                    </w:rPr>
                                  </w:pPr>
                                  <w:r w:rsidRPr="004F11D0">
                                    <w:rPr>
                                      <w:rFonts w:asciiTheme="majorHAnsi" w:hAnsiTheme="majorHAnsi"/>
                                      <w:color w:val="FFFFFF" w:themeColor="background1"/>
                                      <w:szCs w:val="24"/>
                                    </w:rPr>
                                    <w:t>Athletes need to be dropped off and picked up at the back gate by the outside lap pool.  Swimmers will need to bring their equipment bags to practice.  Practices will be weather dependent and all cancellations will be</w:t>
                                  </w:r>
                                  <w:r w:rsidRPr="00561391">
                                    <w:rPr>
                                      <w:rFonts w:asciiTheme="majorHAnsi" w:hAnsiTheme="majorHAnsi"/>
                                      <w:color w:val="FFFFFF" w:themeColor="background1"/>
                                      <w:sz w:val="28"/>
                                      <w:szCs w:val="28"/>
                                    </w:rPr>
                                    <w:t xml:space="preserve"> </w:t>
                                  </w:r>
                                  <w:r w:rsidRPr="004F11D0">
                                    <w:rPr>
                                      <w:rFonts w:asciiTheme="majorHAnsi" w:hAnsiTheme="majorHAnsi"/>
                                      <w:color w:val="FFFFFF" w:themeColor="background1"/>
                                      <w:szCs w:val="24"/>
                                    </w:rPr>
                                    <w:t>communicated asap.</w:t>
                                  </w:r>
                                </w:p>
                                <w:p w14:paraId="5F993600" w14:textId="0E07DC2D" w:rsidR="00DB0F4F" w:rsidRPr="00561391" w:rsidRDefault="00DB0F4F">
                                  <w:pPr>
                                    <w:rPr>
                                      <w:rFonts w:asciiTheme="majorHAnsi" w:hAnsiTheme="majorHAnsi"/>
                                      <w:color w:val="FFFFFF" w:themeColor="background1"/>
                                      <w:sz w:val="28"/>
                                      <w:szCs w:val="28"/>
                                    </w:rPr>
                                  </w:pPr>
                                  <w:r w:rsidRPr="00DB0F4F">
                                    <w:rPr>
                                      <w:rFonts w:asciiTheme="majorHAnsi" w:hAnsiTheme="majorHAnsi"/>
                                      <w:b/>
                                      <w:color w:val="FFFFFF" w:themeColor="background1"/>
                                      <w:szCs w:val="24"/>
                                    </w:rPr>
                                    <w:t>Senior</w:t>
                                  </w:r>
                                  <w:r>
                                    <w:rPr>
                                      <w:rFonts w:asciiTheme="majorHAnsi" w:hAnsiTheme="majorHAnsi"/>
                                      <w:color w:val="FFFFFF" w:themeColor="background1"/>
                                      <w:szCs w:val="24"/>
                                    </w:rPr>
                                    <w:t xml:space="preserve"> practice will be 6:30-8:30 </w:t>
                                  </w:r>
                                  <w:r w:rsidR="00315451">
                                    <w:rPr>
                                      <w:rFonts w:asciiTheme="majorHAnsi" w:hAnsiTheme="majorHAnsi"/>
                                      <w:color w:val="FFFFFF" w:themeColor="background1"/>
                                      <w:szCs w:val="24"/>
                                    </w:rPr>
                                    <w:t xml:space="preserve">am </w:t>
                                  </w:r>
                                  <w:bookmarkStart w:id="0" w:name="_GoBack"/>
                                  <w:bookmarkEnd w:id="0"/>
                                  <w:r>
                                    <w:rPr>
                                      <w:rFonts w:asciiTheme="majorHAnsi" w:hAnsiTheme="majorHAnsi"/>
                                      <w:color w:val="FFFFFF" w:themeColor="background1"/>
                                      <w:szCs w:val="24"/>
                                    </w:rPr>
                                    <w:t>July 1-6 (including July 4).  Dryland will be after practice Wed/Fri/Sat. Seniors should enter through the main Rec Center Entrance and wait to be led to the pool deck.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BD98A" id="_x0000_t202" coordsize="21600,21600" o:spt="202" path="m,l,21600r21600,l21600,xe">
                      <v:stroke joinstyle="miter"/>
                      <v:path gradientshapeok="t" o:connecttype="rect"/>
                    </v:shapetype>
                    <v:shape id="Text Box 8" o:spid="_x0000_s1027" type="#_x0000_t202" style="position:absolute;margin-left:-179.85pt;margin-top:19.9pt;width:135pt;height:6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" filled="f" stroked="f" strokeweight=".5pt">
                      <v:textbox>
                        <w:txbxContent>
                          <w:p w14:paraId="4E0EB9CA" w14:textId="77777777" w:rsidR="00DB0F4F" w:rsidRDefault="009D5E5E" w:rsidP="00DB0F4F">
                            <w:pPr>
                              <w:jc w:val="center"/>
                              <w:rPr>
                                <w:rFonts w:asciiTheme="majorHAnsi" w:hAnsiTheme="majorHAnsi"/>
                                <w:b/>
                                <w:color w:val="FF0000"/>
                                <w:sz w:val="36"/>
                                <w:szCs w:val="36"/>
                              </w:rPr>
                            </w:pPr>
                            <w:r w:rsidRPr="00A07066">
                              <w:rPr>
                                <w:rFonts w:asciiTheme="majorHAnsi" w:hAnsiTheme="majorHAnsi"/>
                                <w:b/>
                                <w:color w:val="FF0000"/>
                                <w:sz w:val="36"/>
                                <w:szCs w:val="36"/>
                              </w:rPr>
                              <w:t>Moratorium Week</w:t>
                            </w:r>
                          </w:p>
                          <w:p w14:paraId="191E1FBA" w14:textId="21943700" w:rsidR="00407FA0" w:rsidRPr="00DB0F4F" w:rsidRDefault="00407FA0" w:rsidP="00DB0F4F">
                            <w:pPr>
                              <w:jc w:val="center"/>
                              <w:rPr>
                                <w:rFonts w:asciiTheme="majorHAnsi" w:hAnsiTheme="majorHAnsi"/>
                                <w:b/>
                                <w:color w:val="FF0000"/>
                                <w:sz w:val="36"/>
                                <w:szCs w:val="36"/>
                              </w:rPr>
                            </w:pPr>
                            <w:r w:rsidRPr="00407FA0">
                              <w:rPr>
                                <w:rFonts w:asciiTheme="majorHAnsi" w:hAnsiTheme="majorHAnsi"/>
                                <w:b/>
                                <w:color w:val="FFFFFF" w:themeColor="background1"/>
                                <w:sz w:val="28"/>
                                <w:szCs w:val="28"/>
                              </w:rPr>
                              <w:t>_______________</w:t>
                            </w:r>
                            <w:r>
                              <w:rPr>
                                <w:rFonts w:asciiTheme="majorHAnsi" w:hAnsiTheme="majorHAnsi"/>
                                <w:b/>
                                <w:color w:val="FFFFFF" w:themeColor="background1"/>
                                <w:sz w:val="28"/>
                                <w:szCs w:val="28"/>
                              </w:rPr>
                              <w:t>__</w:t>
                            </w:r>
                          </w:p>
                          <w:p w14:paraId="4E4AC0D6" w14:textId="09686E8A" w:rsidR="004F11D0" w:rsidRDefault="00122E25">
                            <w:pPr>
                              <w:rPr>
                                <w:rFonts w:asciiTheme="majorHAnsi" w:hAnsiTheme="majorHAnsi"/>
                                <w:color w:val="FFFFFF" w:themeColor="background1"/>
                                <w:szCs w:val="24"/>
                              </w:rPr>
                            </w:pPr>
                            <w:r w:rsidRPr="00DB0F4F">
                              <w:rPr>
                                <w:rFonts w:asciiTheme="majorHAnsi" w:hAnsiTheme="majorHAnsi"/>
                                <w:b/>
                                <w:color w:val="FFFFFF" w:themeColor="background1"/>
                                <w:szCs w:val="24"/>
                              </w:rPr>
                              <w:t>Age group</w:t>
                            </w:r>
                            <w:r w:rsidRPr="004F11D0">
                              <w:rPr>
                                <w:rFonts w:asciiTheme="majorHAnsi" w:hAnsiTheme="majorHAnsi"/>
                                <w:color w:val="FFFFFF" w:themeColor="background1"/>
                                <w:szCs w:val="24"/>
                              </w:rPr>
                              <w:t xml:space="preserve"> (Swells, Breakers, Tidals an</w:t>
                            </w:r>
                            <w:r w:rsidR="00426ECB" w:rsidRPr="004F11D0">
                              <w:rPr>
                                <w:rFonts w:asciiTheme="majorHAnsi" w:hAnsiTheme="majorHAnsi"/>
                                <w:color w:val="FFFFFF" w:themeColor="background1"/>
                                <w:szCs w:val="24"/>
                              </w:rPr>
                              <w:t>d Tsunamis)</w:t>
                            </w:r>
                            <w:r w:rsidR="00DB0F4F">
                              <w:rPr>
                                <w:rFonts w:asciiTheme="majorHAnsi" w:hAnsiTheme="majorHAnsi"/>
                                <w:color w:val="FFFFFF" w:themeColor="background1"/>
                                <w:szCs w:val="24"/>
                              </w:rPr>
                              <w:t xml:space="preserve"> </w:t>
                            </w:r>
                            <w:r w:rsidR="00426ECB" w:rsidRPr="004F11D0">
                              <w:rPr>
                                <w:rFonts w:asciiTheme="majorHAnsi" w:hAnsiTheme="majorHAnsi"/>
                                <w:color w:val="FFFFFF" w:themeColor="background1"/>
                                <w:szCs w:val="24"/>
                              </w:rPr>
                              <w:t>will have practice o</w:t>
                            </w:r>
                            <w:r w:rsidRPr="004F11D0">
                              <w:rPr>
                                <w:rFonts w:asciiTheme="majorHAnsi" w:hAnsiTheme="majorHAnsi"/>
                                <w:color w:val="FFFFFF" w:themeColor="background1"/>
                                <w:szCs w:val="24"/>
                              </w:rPr>
                              <w:t>n July 1,2,3,5 and 6 at the outdoor Splash Island pool</w:t>
                            </w:r>
                            <w:r w:rsidR="004F11D0" w:rsidRPr="004F11D0">
                              <w:rPr>
                                <w:rFonts w:asciiTheme="majorHAnsi" w:hAnsiTheme="majorHAnsi"/>
                                <w:color w:val="FFFFFF" w:themeColor="background1"/>
                                <w:szCs w:val="24"/>
                              </w:rPr>
                              <w:t>.  Age group</w:t>
                            </w:r>
                            <w:r w:rsidRPr="004F11D0">
                              <w:rPr>
                                <w:rFonts w:asciiTheme="majorHAnsi" w:hAnsiTheme="majorHAnsi"/>
                                <w:color w:val="FFFFFF" w:themeColor="background1"/>
                                <w:szCs w:val="24"/>
                              </w:rPr>
                              <w:t xml:space="preserve"> from 8:30-10:30</w:t>
                            </w:r>
                            <w:r w:rsidR="00315451">
                              <w:rPr>
                                <w:rFonts w:asciiTheme="majorHAnsi" w:hAnsiTheme="majorHAnsi"/>
                                <w:color w:val="FFFFFF" w:themeColor="background1"/>
                                <w:szCs w:val="24"/>
                              </w:rPr>
                              <w:t>am</w:t>
                            </w:r>
                            <w:r w:rsidR="004F11D0">
                              <w:rPr>
                                <w:rFonts w:asciiTheme="majorHAnsi" w:hAnsiTheme="majorHAnsi"/>
                                <w:color w:val="FFFFFF" w:themeColor="background1"/>
                                <w:szCs w:val="24"/>
                              </w:rPr>
                              <w:t xml:space="preserve">.  </w:t>
                            </w:r>
                            <w:r w:rsidR="004F11D0" w:rsidRPr="004F11D0">
                              <w:rPr>
                                <w:rFonts w:asciiTheme="majorHAnsi" w:hAnsiTheme="majorHAnsi"/>
                                <w:color w:val="FFFFFF" w:themeColor="background1"/>
                                <w:szCs w:val="24"/>
                              </w:rPr>
                              <w:t>Age group d</w:t>
                            </w:r>
                            <w:r w:rsidRPr="004F11D0">
                              <w:rPr>
                                <w:rFonts w:asciiTheme="majorHAnsi" w:hAnsiTheme="majorHAnsi"/>
                                <w:color w:val="FFFFFF" w:themeColor="background1"/>
                                <w:szCs w:val="24"/>
                              </w:rPr>
                              <w:t xml:space="preserve">ryland will be the last 30 minutes of practice and will take place on the trail system.  </w:t>
                            </w:r>
                          </w:p>
                          <w:p w14:paraId="6805CEB8" w14:textId="44E6A6C9" w:rsidR="009D5E5E" w:rsidRDefault="00122E25">
                            <w:pPr>
                              <w:rPr>
                                <w:rFonts w:asciiTheme="majorHAnsi" w:hAnsiTheme="majorHAnsi"/>
                                <w:color w:val="FFFFFF" w:themeColor="background1"/>
                                <w:szCs w:val="24"/>
                              </w:rPr>
                            </w:pPr>
                            <w:r w:rsidRPr="004F11D0">
                              <w:rPr>
                                <w:rFonts w:asciiTheme="majorHAnsi" w:hAnsiTheme="majorHAnsi"/>
                                <w:color w:val="FFFFFF" w:themeColor="background1"/>
                                <w:szCs w:val="24"/>
                              </w:rPr>
                              <w:t>Athletes need to be dropped off and picked up at the back gate by the outside lap pool.  Swimmers will need to bring their equipment bags to practice.  Practices will be weather dependent and all cancellations will be</w:t>
                            </w:r>
                            <w:r w:rsidRPr="00561391">
                              <w:rPr>
                                <w:rFonts w:asciiTheme="majorHAnsi" w:hAnsiTheme="majorHAnsi"/>
                                <w:color w:val="FFFFFF" w:themeColor="background1"/>
                                <w:sz w:val="28"/>
                                <w:szCs w:val="28"/>
                              </w:rPr>
                              <w:t xml:space="preserve"> </w:t>
                            </w:r>
                            <w:r w:rsidRPr="004F11D0">
                              <w:rPr>
                                <w:rFonts w:asciiTheme="majorHAnsi" w:hAnsiTheme="majorHAnsi"/>
                                <w:color w:val="FFFFFF" w:themeColor="background1"/>
                                <w:szCs w:val="24"/>
                              </w:rPr>
                              <w:t>communicated asap.</w:t>
                            </w:r>
                          </w:p>
                          <w:p w14:paraId="5F993600" w14:textId="0E07DC2D" w:rsidR="00DB0F4F" w:rsidRPr="00561391" w:rsidRDefault="00DB0F4F">
                            <w:pPr>
                              <w:rPr>
                                <w:rFonts w:asciiTheme="majorHAnsi" w:hAnsiTheme="majorHAnsi"/>
                                <w:color w:val="FFFFFF" w:themeColor="background1"/>
                                <w:sz w:val="28"/>
                                <w:szCs w:val="28"/>
                              </w:rPr>
                            </w:pPr>
                            <w:r w:rsidRPr="00DB0F4F">
                              <w:rPr>
                                <w:rFonts w:asciiTheme="majorHAnsi" w:hAnsiTheme="majorHAnsi"/>
                                <w:b/>
                                <w:color w:val="FFFFFF" w:themeColor="background1"/>
                                <w:szCs w:val="24"/>
                              </w:rPr>
                              <w:t>Senior</w:t>
                            </w:r>
                            <w:r>
                              <w:rPr>
                                <w:rFonts w:asciiTheme="majorHAnsi" w:hAnsiTheme="majorHAnsi"/>
                                <w:color w:val="FFFFFF" w:themeColor="background1"/>
                                <w:szCs w:val="24"/>
                              </w:rPr>
                              <w:t xml:space="preserve"> practice will be 6:30-8:30 </w:t>
                            </w:r>
                            <w:r w:rsidR="00315451">
                              <w:rPr>
                                <w:rFonts w:asciiTheme="majorHAnsi" w:hAnsiTheme="majorHAnsi"/>
                                <w:color w:val="FFFFFF" w:themeColor="background1"/>
                                <w:szCs w:val="24"/>
                              </w:rPr>
                              <w:t xml:space="preserve">am </w:t>
                            </w:r>
                            <w:bookmarkStart w:id="1" w:name="_GoBack"/>
                            <w:bookmarkEnd w:id="1"/>
                            <w:r>
                              <w:rPr>
                                <w:rFonts w:asciiTheme="majorHAnsi" w:hAnsiTheme="majorHAnsi"/>
                                <w:color w:val="FFFFFF" w:themeColor="background1"/>
                                <w:szCs w:val="24"/>
                              </w:rPr>
                              <w:t>July 1-6 (including July 4).  Dryland will be after practice Wed/Fri/Sat. Seniors should enter through the main Rec Center Entrance and wait to be led to the pool deck.</w:t>
                            </w:r>
                          </w:p>
                        </w:txbxContent>
                      </v:textbox>
                    </v:shape>
                  </w:pict>
                </mc:Fallback>
              </mc:AlternateContent>
            </w:r>
            <w:r w:rsidRPr="00E83F5E">
              <w:rPr>
                <w:rFonts w:ascii="Arial" w:eastAsia="Times New Roman" w:hAnsi="Arial" w:cs="Arial"/>
                <w:b w:val="0"/>
                <w:color w:val="000000"/>
                <w:sz w:val="22"/>
                <w:szCs w:val="22"/>
              </w:rPr>
              <w:t xml:space="preserve">national, senior national and Olympic Trials cuts just to qualify into the A and B finals in most events. We had the fortunate luck to be on deck to witness Regan Smith break the Junior World Record in the 100 Backstroke twice in the same day. She went 58.4!  </w:t>
            </w:r>
          </w:p>
          <w:p w14:paraId="2C82C70E" w14:textId="77777777" w:rsidR="007A533D" w:rsidRDefault="007A533D" w:rsidP="007A533D">
            <w:pPr>
              <w:spacing w:line="331" w:lineRule="atLeast"/>
              <w:jc w:val="center"/>
              <w:rPr>
                <w:rFonts w:ascii="Arial" w:eastAsia="Times New Roman" w:hAnsi="Arial" w:cs="Arial"/>
                <w:b w:val="0"/>
                <w:color w:val="000000"/>
                <w:sz w:val="22"/>
                <w:szCs w:val="22"/>
              </w:rPr>
            </w:pPr>
          </w:p>
          <w:p w14:paraId="20DEB3DC" w14:textId="05E28AB8" w:rsidR="007A533D" w:rsidRPr="00E83F5E" w:rsidRDefault="007A533D" w:rsidP="007A533D">
            <w:pPr>
              <w:spacing w:line="331" w:lineRule="atLeast"/>
              <w:jc w:val="center"/>
              <w:rPr>
                <w:rFonts w:ascii="Arial" w:eastAsia="Times New Roman" w:hAnsi="Arial" w:cs="Arial"/>
                <w:b w:val="0"/>
                <w:color w:val="000000"/>
                <w:sz w:val="22"/>
                <w:szCs w:val="22"/>
              </w:rPr>
            </w:pPr>
            <w:r>
              <w:rPr>
                <w:rFonts w:ascii="Arial" w:eastAsia="Times New Roman" w:hAnsi="Arial" w:cs="Arial"/>
                <w:noProof/>
                <w:color w:val="000000"/>
                <w:sz w:val="22"/>
                <w:szCs w:val="22"/>
              </w:rPr>
              <w:drawing>
                <wp:inline distT="0" distB="0" distL="0" distR="0" wp14:anchorId="5EF0792D" wp14:editId="2B9FA56B">
                  <wp:extent cx="2157413" cy="2876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le photo.jpg"/>
                          <pic:cNvPicPr/>
                        </pic:nvPicPr>
                        <pic:blipFill>
                          <a:blip r:embed="rId10">
                            <a:extLst>
                              <a:ext uri="{28A0092B-C50C-407E-A947-70E740481C1C}">
                                <a14:useLocalDpi xmlns:a14="http://schemas.microsoft.com/office/drawing/2010/main" val="0"/>
                              </a:ext>
                            </a:extLst>
                          </a:blip>
                          <a:stretch>
                            <a:fillRect/>
                          </a:stretch>
                        </pic:blipFill>
                        <pic:spPr>
                          <a:xfrm>
                            <a:off x="0" y="0"/>
                            <a:ext cx="2162744" cy="2883658"/>
                          </a:xfrm>
                          <a:prstGeom prst="rect">
                            <a:avLst/>
                          </a:prstGeom>
                        </pic:spPr>
                      </pic:pic>
                    </a:graphicData>
                  </a:graphic>
                </wp:inline>
              </w:drawing>
            </w:r>
          </w:p>
          <w:p w14:paraId="43AF51D4" w14:textId="77777777" w:rsidR="00E83F5E" w:rsidRPr="00E83F5E" w:rsidRDefault="00E83F5E" w:rsidP="00E83F5E">
            <w:pPr>
              <w:spacing w:line="331" w:lineRule="atLeast"/>
              <w:rPr>
                <w:rFonts w:ascii="Arial" w:eastAsia="Times New Roman" w:hAnsi="Arial" w:cs="Arial"/>
                <w:b w:val="0"/>
                <w:color w:val="000000"/>
                <w:sz w:val="22"/>
                <w:szCs w:val="22"/>
              </w:rPr>
            </w:pPr>
            <w:r w:rsidRPr="00E83F5E">
              <w:rPr>
                <w:rFonts w:ascii="Arial" w:eastAsia="Times New Roman" w:hAnsi="Arial" w:cs="Arial"/>
                <w:b w:val="0"/>
                <w:color w:val="000000"/>
                <w:sz w:val="22"/>
                <w:szCs w:val="22"/>
              </w:rPr>
              <w:t xml:space="preserve"> </w:t>
            </w:r>
          </w:p>
          <w:p w14:paraId="4F02B7B1" w14:textId="25D99CA6" w:rsidR="00BE0FC1" w:rsidRDefault="00E83F5E" w:rsidP="00E83F5E">
            <w:pPr>
              <w:spacing w:line="331" w:lineRule="atLeast"/>
              <w:rPr>
                <w:rFonts w:ascii="Arial" w:eastAsia="Times New Roman" w:hAnsi="Arial" w:cs="Arial"/>
                <w:b w:val="0"/>
                <w:color w:val="000000"/>
                <w:sz w:val="22"/>
                <w:szCs w:val="22"/>
              </w:rPr>
            </w:pPr>
            <w:r w:rsidRPr="00E83F5E">
              <w:rPr>
                <w:rFonts w:ascii="Arial" w:eastAsia="Times New Roman" w:hAnsi="Arial" w:cs="Arial"/>
                <w:b w:val="0"/>
                <w:color w:val="000000"/>
                <w:sz w:val="22"/>
                <w:szCs w:val="22"/>
              </w:rPr>
              <w:t>As the season carries on my excitement for our end of summer swimming grows and grows. I am looking forward to some really fast swimm</w:t>
            </w:r>
            <w:r w:rsidR="009D5E5E">
              <w:rPr>
                <w:rFonts w:ascii="Arial" w:eastAsia="Times New Roman" w:hAnsi="Arial" w:cs="Arial"/>
                <w:b w:val="0"/>
                <w:color w:val="000000"/>
                <w:sz w:val="22"/>
                <w:szCs w:val="22"/>
              </w:rPr>
              <w:t>ing at the state and divisional</w:t>
            </w:r>
            <w:r w:rsidRPr="00E83F5E">
              <w:rPr>
                <w:rFonts w:ascii="Arial" w:eastAsia="Times New Roman" w:hAnsi="Arial" w:cs="Arial"/>
                <w:b w:val="0"/>
                <w:color w:val="000000"/>
                <w:sz w:val="22"/>
                <w:szCs w:val="22"/>
              </w:rPr>
              <w:t xml:space="preserve"> meets.</w:t>
            </w:r>
          </w:p>
          <w:p w14:paraId="35C44DD8" w14:textId="0E98D3F7" w:rsidR="007075B8" w:rsidRDefault="007B6071" w:rsidP="00BE0FC1">
            <w:pPr>
              <w:spacing w:line="331" w:lineRule="atLeast"/>
              <w:rPr>
                <w:rFonts w:eastAsia="Times New Roman" w:cstheme="minorHAnsi"/>
                <w:i/>
                <w:color w:val="000000"/>
                <w:szCs w:val="24"/>
              </w:rPr>
            </w:pPr>
            <w:r w:rsidRPr="00BE0FC1">
              <w:rPr>
                <w:rFonts w:eastAsia="Times New Roman" w:cstheme="minorHAnsi"/>
                <w:b w:val="0"/>
                <w:color w:val="000000"/>
                <w:szCs w:val="24"/>
              </w:rPr>
              <w:t xml:space="preserve">                                                            </w:t>
            </w:r>
            <w:r w:rsidRPr="00BE0FC1">
              <w:rPr>
                <w:rFonts w:eastAsia="Times New Roman" w:cstheme="minorHAnsi"/>
                <w:i/>
                <w:color w:val="000000"/>
                <w:szCs w:val="24"/>
              </w:rPr>
              <w:t>Coach Johnson</w:t>
            </w:r>
          </w:p>
          <w:p w14:paraId="180861A8" w14:textId="29F82599" w:rsidR="007A533D" w:rsidRDefault="007A533D" w:rsidP="00BE0FC1">
            <w:pPr>
              <w:spacing w:line="331" w:lineRule="atLeast"/>
              <w:rPr>
                <w:rFonts w:eastAsia="Times New Roman" w:cstheme="minorHAnsi"/>
                <w:i/>
                <w:color w:val="000000"/>
                <w:szCs w:val="24"/>
              </w:rPr>
            </w:pPr>
          </w:p>
          <w:p w14:paraId="2FC71FFF" w14:textId="662C857D" w:rsidR="007A533D" w:rsidRDefault="007A533D" w:rsidP="00BE0FC1">
            <w:pPr>
              <w:spacing w:line="331" w:lineRule="atLeast"/>
              <w:rPr>
                <w:rFonts w:eastAsia="Times New Roman" w:cstheme="minorHAnsi"/>
                <w:i/>
                <w:color w:val="000000"/>
                <w:szCs w:val="24"/>
              </w:rPr>
            </w:pPr>
          </w:p>
          <w:p w14:paraId="46CCADBA" w14:textId="207B56F6" w:rsidR="007A533D" w:rsidRDefault="007A533D" w:rsidP="00BE0FC1">
            <w:pPr>
              <w:spacing w:line="331" w:lineRule="atLeast"/>
              <w:rPr>
                <w:rFonts w:eastAsia="Times New Roman" w:cstheme="minorHAnsi"/>
                <w:i/>
                <w:color w:val="000000"/>
                <w:szCs w:val="24"/>
              </w:rPr>
            </w:pPr>
          </w:p>
          <w:p w14:paraId="18809F3A" w14:textId="77777777" w:rsidR="007A533D" w:rsidRPr="00BE0FC1" w:rsidRDefault="007A533D" w:rsidP="00BE0FC1">
            <w:pPr>
              <w:spacing w:line="331" w:lineRule="atLeast"/>
              <w:rPr>
                <w:rFonts w:eastAsia="Times New Roman" w:cstheme="minorHAnsi"/>
                <w:i/>
                <w:color w:val="000000"/>
                <w:szCs w:val="24"/>
              </w:rPr>
            </w:pPr>
          </w:p>
          <w:p w14:paraId="3B1EBCFD" w14:textId="77777777" w:rsidR="007B737B" w:rsidRPr="007453DE" w:rsidRDefault="007453DE" w:rsidP="007453DE">
            <w:pPr>
              <w:pStyle w:val="Quote"/>
              <w:spacing w:line="240" w:lineRule="auto"/>
              <w:jc w:val="center"/>
              <w:rPr>
                <w:bCs w:val="0"/>
                <w:color w:val="060ABA"/>
                <w:sz w:val="48"/>
                <w:szCs w:val="48"/>
              </w:rPr>
            </w:pPr>
            <w:r w:rsidRPr="007453DE">
              <w:rPr>
                <w:color w:val="060ABA"/>
                <w:sz w:val="48"/>
                <w:szCs w:val="48"/>
              </w:rPr>
              <w:t>Parent’s Corner</w:t>
            </w:r>
          </w:p>
          <w:p w14:paraId="714A5A7A" w14:textId="1988DF64" w:rsidR="004359FD" w:rsidRDefault="007453DE" w:rsidP="007453DE">
            <w:pPr>
              <w:rPr>
                <w:rStyle w:val="Hyperlink"/>
                <w:i/>
                <w:color w:val="FF0000"/>
              </w:rPr>
            </w:pPr>
            <w:r w:rsidRPr="005C7CA2">
              <w:rPr>
                <w:b w:val="0"/>
              </w:rPr>
              <w:t xml:space="preserve">In this section we want to pass along great information for parents of swimmers.  </w:t>
            </w:r>
            <w:r w:rsidR="004359FD" w:rsidRPr="005C7CA2">
              <w:rPr>
                <w:b w:val="0"/>
              </w:rPr>
              <w:t xml:space="preserve">Did you know that on the USA Swimming website there’s a tab just for Parent’s with all kind of helpful articles and videos?  Here’s the link to access those </w:t>
            </w:r>
            <w:hyperlink r:id="rId11" w:history="1">
              <w:r w:rsidR="004359FD" w:rsidRPr="005C7CA2">
                <w:rPr>
                  <w:rStyle w:val="Hyperlink"/>
                  <w:b w:val="0"/>
                  <w:i/>
                  <w:color w:val="FF0000"/>
                </w:rPr>
                <w:t>https://www.usaswimming.org/for-you/parents</w:t>
              </w:r>
            </w:hyperlink>
          </w:p>
          <w:p w14:paraId="32EEC6F6" w14:textId="77777777" w:rsidR="007D54EC" w:rsidRPr="005C7CA2" w:rsidRDefault="007D54EC" w:rsidP="007453DE">
            <w:pPr>
              <w:rPr>
                <w:b w:val="0"/>
                <w:bCs w:val="0"/>
              </w:rPr>
            </w:pPr>
          </w:p>
          <w:p w14:paraId="6B24D194" w14:textId="372C12B9" w:rsidR="00A00774" w:rsidRDefault="00A00774" w:rsidP="007453DE">
            <w:pPr>
              <w:rPr>
                <w:bCs w:val="0"/>
              </w:rPr>
            </w:pPr>
          </w:p>
          <w:p w14:paraId="67EE868A" w14:textId="77777777" w:rsidR="00A00774" w:rsidRDefault="00A00774" w:rsidP="007453DE">
            <w:pPr>
              <w:rPr>
                <w:bCs w:val="0"/>
              </w:rPr>
            </w:pPr>
          </w:p>
          <w:p w14:paraId="79D33CE6" w14:textId="77777777" w:rsidR="007D54EC" w:rsidRDefault="007D54EC" w:rsidP="005D6BF9">
            <w:pPr>
              <w:rPr>
                <w:b w:val="0"/>
              </w:rPr>
            </w:pPr>
          </w:p>
          <w:p w14:paraId="7FF11B78" w14:textId="77777777" w:rsidR="007D54EC" w:rsidRDefault="007D54EC" w:rsidP="005D6BF9">
            <w:pPr>
              <w:rPr>
                <w:b w:val="0"/>
              </w:rPr>
            </w:pPr>
          </w:p>
          <w:p w14:paraId="00A90F95" w14:textId="7A2C4C4C" w:rsidR="005E43BB" w:rsidRDefault="00575537" w:rsidP="005D6BF9">
            <w:pPr>
              <w:rPr>
                <w:i/>
              </w:rPr>
            </w:pPr>
            <w:r>
              <w:rPr>
                <w:noProof/>
              </w:rPr>
              <w:lastRenderedPageBreak/>
              <mc:AlternateContent>
                <mc:Choice Requires="wps">
                  <w:drawing>
                    <wp:anchor distT="0" distB="0" distL="114300" distR="114300" simplePos="0" relativeHeight="251663360" behindDoc="0" locked="0" layoutInCell="1" allowOverlap="1" wp14:anchorId="1077F34D" wp14:editId="7845217C">
                      <wp:simplePos x="0" y="0"/>
                      <wp:positionH relativeFrom="column">
                        <wp:posOffset>-2322195</wp:posOffset>
                      </wp:positionH>
                      <wp:positionV relativeFrom="paragraph">
                        <wp:posOffset>328930</wp:posOffset>
                      </wp:positionV>
                      <wp:extent cx="1771650" cy="81248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771650" cy="8124825"/>
                              </a:xfrm>
                              <a:prstGeom prst="rect">
                                <a:avLst/>
                              </a:prstGeom>
                              <a:noFill/>
                              <a:ln w="6350">
                                <a:noFill/>
                              </a:ln>
                            </wps:spPr>
                            <wps:txbx>
                              <w:txbxContent>
                                <w:p w14:paraId="1A74B536" w14:textId="486EC25C" w:rsidR="00575537" w:rsidRPr="00A07066" w:rsidRDefault="00575537" w:rsidP="00575537">
                                  <w:pPr>
                                    <w:jc w:val="center"/>
                                    <w:rPr>
                                      <w:rFonts w:asciiTheme="majorHAnsi" w:hAnsiTheme="majorHAnsi"/>
                                      <w:b/>
                                      <w:color w:val="FF0000"/>
                                      <w:sz w:val="28"/>
                                      <w:szCs w:val="28"/>
                                      <w14:shadow w14:blurRad="63500" w14:dist="0" w14:dir="0" w14:sx="102000" w14:sy="102000" w14:kx="0" w14:ky="0" w14:algn="ctr">
                                        <w14:srgbClr w14:val="000000">
                                          <w14:alpha w14:val="60000"/>
                                        </w14:srgbClr>
                                      </w14:shadow>
                                      <w14:textOutline w14:w="9525" w14:cap="rnd" w14:cmpd="sng" w14:algn="ctr">
                                        <w14:noFill/>
                                        <w14:prstDash w14:val="solid"/>
                                        <w14:bevel/>
                                      </w14:textOutline>
                                    </w:rPr>
                                  </w:pPr>
                                  <w:r w:rsidRPr="00A07066">
                                    <w:rPr>
                                      <w:rFonts w:asciiTheme="majorHAnsi" w:hAnsiTheme="majorHAnsi"/>
                                      <w:b/>
                                      <w:color w:val="FF0000"/>
                                      <w:sz w:val="28"/>
                                      <w:szCs w:val="28"/>
                                      <w14:shadow w14:blurRad="63500" w14:dist="0" w14:dir="0" w14:sx="102000" w14:sy="102000" w14:kx="0" w14:ky="0" w14:algn="ctr">
                                        <w14:srgbClr w14:val="000000">
                                          <w14:alpha w14:val="60000"/>
                                        </w14:srgbClr>
                                      </w14:shadow>
                                      <w14:textOutline w14:w="9525" w14:cap="rnd" w14:cmpd="sng" w14:algn="ctr">
                                        <w14:noFill/>
                                        <w14:prstDash w14:val="solid"/>
                                        <w14:bevel/>
                                      </w14:textOutline>
                                    </w:rPr>
                                    <w:t>PCA Night at the Indians Game</w:t>
                                  </w:r>
                                </w:p>
                                <w:p w14:paraId="2917FF15" w14:textId="01D1CE21" w:rsidR="00A07066" w:rsidRPr="00A07066" w:rsidRDefault="00A07066">
                                  <w:pPr>
                                    <w:rPr>
                                      <w:rFonts w:asciiTheme="majorHAnsi" w:hAnsiTheme="majorHAnsi"/>
                                      <w:b/>
                                      <w:color w:val="FFFFFF" w:themeColor="background1"/>
                                      <w:szCs w:val="24"/>
                                    </w:rPr>
                                  </w:pPr>
                                  <w:r w:rsidRPr="00A07066">
                                    <w:rPr>
                                      <w:rFonts w:asciiTheme="majorHAnsi" w:hAnsiTheme="majorHAnsi"/>
                                      <w:b/>
                                      <w:color w:val="FFFFFF" w:themeColor="background1"/>
                                      <w:szCs w:val="24"/>
                                    </w:rPr>
                                    <w:t>____________________</w:t>
                                  </w:r>
                                </w:p>
                                <w:p w14:paraId="1339F484" w14:textId="6128C916" w:rsidR="00575537" w:rsidRPr="00A07066" w:rsidRDefault="00575537">
                                  <w:pPr>
                                    <w:rPr>
                                      <w:rFonts w:asciiTheme="majorHAnsi" w:hAnsiTheme="majorHAnsi"/>
                                      <w:b/>
                                      <w:color w:val="FFFFFF" w:themeColor="background1"/>
                                      <w:sz w:val="28"/>
                                      <w:szCs w:val="28"/>
                                    </w:rPr>
                                  </w:pPr>
                                  <w:r w:rsidRPr="00A07066">
                                    <w:rPr>
                                      <w:rFonts w:asciiTheme="majorHAnsi" w:hAnsiTheme="majorHAnsi"/>
                                      <w:b/>
                                      <w:color w:val="FFFFFF" w:themeColor="background1"/>
                                      <w:szCs w:val="24"/>
                                    </w:rPr>
                                    <w:t>We are excited to announce our first group outing.  We have reserved a section at the August 17</w:t>
                                  </w:r>
                                  <w:r w:rsidRPr="00A07066">
                                    <w:rPr>
                                      <w:rFonts w:asciiTheme="majorHAnsi" w:hAnsiTheme="majorHAnsi"/>
                                      <w:b/>
                                      <w:color w:val="FFFFFF" w:themeColor="background1"/>
                                      <w:szCs w:val="24"/>
                                      <w:vertAlign w:val="superscript"/>
                                    </w:rPr>
                                    <w:t>th</w:t>
                                  </w:r>
                                  <w:r w:rsidRPr="00A07066">
                                    <w:rPr>
                                      <w:rFonts w:asciiTheme="majorHAnsi" w:hAnsiTheme="majorHAnsi"/>
                                      <w:b/>
                                      <w:color w:val="FFFFFF" w:themeColor="background1"/>
                                      <w:szCs w:val="24"/>
                                    </w:rPr>
                                    <w:t xml:space="preserve">, 7:00 </w:t>
                                  </w:r>
                                  <w:r w:rsidR="00FF0F2C">
                                    <w:rPr>
                                      <w:rFonts w:asciiTheme="majorHAnsi" w:hAnsiTheme="majorHAnsi"/>
                                      <w:b/>
                                      <w:color w:val="FFFFFF" w:themeColor="background1"/>
                                      <w:szCs w:val="24"/>
                                    </w:rPr>
                                    <w:t xml:space="preserve">pm Indianapolis </w:t>
                                  </w:r>
                                  <w:r w:rsidRPr="00A07066">
                                    <w:rPr>
                                      <w:rFonts w:asciiTheme="majorHAnsi" w:hAnsiTheme="majorHAnsi"/>
                                      <w:b/>
                                      <w:color w:val="FFFFFF" w:themeColor="background1"/>
                                      <w:szCs w:val="24"/>
                                    </w:rPr>
                                    <w:t>Indians Game for PCA athletes and families.  Tickets are $10 for each reserved seat.  An event has been posted on our website.  You must go to the event and select how many tickets you need by July 26</w:t>
                                  </w:r>
                                  <w:r w:rsidRPr="00A07066">
                                    <w:rPr>
                                      <w:rFonts w:asciiTheme="majorHAnsi" w:hAnsiTheme="majorHAnsi"/>
                                      <w:b/>
                                      <w:color w:val="FFFFFF" w:themeColor="background1"/>
                                      <w:szCs w:val="24"/>
                                      <w:vertAlign w:val="superscript"/>
                                    </w:rPr>
                                    <w:t>th</w:t>
                                  </w:r>
                                  <w:r w:rsidRPr="00A07066">
                                    <w:rPr>
                                      <w:rFonts w:asciiTheme="majorHAnsi" w:hAnsiTheme="majorHAnsi"/>
                                      <w:b/>
                                      <w:color w:val="FFFFFF" w:themeColor="background1"/>
                                      <w:szCs w:val="24"/>
                                    </w:rPr>
                                    <w:t>.  Your account will be directly charged. We look forward to a lot of fun with our PCA</w:t>
                                  </w:r>
                                  <w:r w:rsidR="00FF0F2C">
                                    <w:rPr>
                                      <w:rFonts w:asciiTheme="majorHAnsi" w:hAnsiTheme="majorHAnsi"/>
                                      <w:b/>
                                      <w:color w:val="FFFFFF" w:themeColor="background1"/>
                                      <w:sz w:val="28"/>
                                      <w:szCs w:val="28"/>
                                    </w:rPr>
                                    <w:t xml:space="preserve">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7F34D" id="_x0000_s1028" type="#_x0000_t202" style="position:absolute;margin-left:-182.85pt;margin-top:25.9pt;width:139.5pt;height:6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" filled="f" stroked="f" strokeweight=".5pt">
                      <v:textbox>
                        <w:txbxContent>
                          <w:p w14:paraId="1A74B536" w14:textId="486EC25C" w:rsidR="00575537" w:rsidRPr="00A07066" w:rsidRDefault="00575537" w:rsidP="00575537">
                            <w:pPr>
                              <w:jc w:val="center"/>
                              <w:rPr>
                                <w:rFonts w:asciiTheme="majorHAnsi" w:hAnsiTheme="majorHAnsi"/>
                                <w:b/>
                                <w:color w:val="FF0000"/>
                                <w:sz w:val="28"/>
                                <w:szCs w:val="28"/>
                                <w14:shadow w14:blurRad="63500" w14:dist="0" w14:dir="0" w14:sx="102000" w14:sy="102000" w14:kx="0" w14:ky="0" w14:algn="ctr">
                                  <w14:srgbClr w14:val="000000">
                                    <w14:alpha w14:val="60000"/>
                                  </w14:srgbClr>
                                </w14:shadow>
                                <w14:textOutline w14:w="9525" w14:cap="rnd" w14:cmpd="sng" w14:algn="ctr">
                                  <w14:noFill/>
                                  <w14:prstDash w14:val="solid"/>
                                  <w14:bevel/>
                                </w14:textOutline>
                              </w:rPr>
                            </w:pPr>
                            <w:r w:rsidRPr="00A07066">
                              <w:rPr>
                                <w:rFonts w:asciiTheme="majorHAnsi" w:hAnsiTheme="majorHAnsi"/>
                                <w:b/>
                                <w:color w:val="FF0000"/>
                                <w:sz w:val="28"/>
                                <w:szCs w:val="28"/>
                                <w14:shadow w14:blurRad="63500" w14:dist="0" w14:dir="0" w14:sx="102000" w14:sy="102000" w14:kx="0" w14:ky="0" w14:algn="ctr">
                                  <w14:srgbClr w14:val="000000">
                                    <w14:alpha w14:val="60000"/>
                                  </w14:srgbClr>
                                </w14:shadow>
                                <w14:textOutline w14:w="9525" w14:cap="rnd" w14:cmpd="sng" w14:algn="ctr">
                                  <w14:noFill/>
                                  <w14:prstDash w14:val="solid"/>
                                  <w14:bevel/>
                                </w14:textOutline>
                              </w:rPr>
                              <w:t>PCA Night at the Indians Game</w:t>
                            </w:r>
                          </w:p>
                          <w:p w14:paraId="2917FF15" w14:textId="01D1CE21" w:rsidR="00A07066" w:rsidRPr="00A07066" w:rsidRDefault="00A07066">
                            <w:pPr>
                              <w:rPr>
                                <w:rFonts w:asciiTheme="majorHAnsi" w:hAnsiTheme="majorHAnsi"/>
                                <w:b/>
                                <w:color w:val="FFFFFF" w:themeColor="background1"/>
                                <w:szCs w:val="24"/>
                              </w:rPr>
                            </w:pPr>
                            <w:r w:rsidRPr="00A07066">
                              <w:rPr>
                                <w:rFonts w:asciiTheme="majorHAnsi" w:hAnsiTheme="majorHAnsi"/>
                                <w:b/>
                                <w:color w:val="FFFFFF" w:themeColor="background1"/>
                                <w:szCs w:val="24"/>
                              </w:rPr>
                              <w:t>____________________</w:t>
                            </w:r>
                          </w:p>
                          <w:p w14:paraId="1339F484" w14:textId="6128C916" w:rsidR="00575537" w:rsidRPr="00A07066" w:rsidRDefault="00575537">
                            <w:pPr>
                              <w:rPr>
                                <w:rFonts w:asciiTheme="majorHAnsi" w:hAnsiTheme="majorHAnsi"/>
                                <w:b/>
                                <w:color w:val="FFFFFF" w:themeColor="background1"/>
                                <w:sz w:val="28"/>
                                <w:szCs w:val="28"/>
                              </w:rPr>
                            </w:pPr>
                            <w:r w:rsidRPr="00A07066">
                              <w:rPr>
                                <w:rFonts w:asciiTheme="majorHAnsi" w:hAnsiTheme="majorHAnsi"/>
                                <w:b/>
                                <w:color w:val="FFFFFF" w:themeColor="background1"/>
                                <w:szCs w:val="24"/>
                              </w:rPr>
                              <w:t>We are excited to announce our first group outing.  We have reserved a section at the August 17</w:t>
                            </w:r>
                            <w:r w:rsidRPr="00A07066">
                              <w:rPr>
                                <w:rFonts w:asciiTheme="majorHAnsi" w:hAnsiTheme="majorHAnsi"/>
                                <w:b/>
                                <w:color w:val="FFFFFF" w:themeColor="background1"/>
                                <w:szCs w:val="24"/>
                                <w:vertAlign w:val="superscript"/>
                              </w:rPr>
                              <w:t>th</w:t>
                            </w:r>
                            <w:r w:rsidRPr="00A07066">
                              <w:rPr>
                                <w:rFonts w:asciiTheme="majorHAnsi" w:hAnsiTheme="majorHAnsi"/>
                                <w:b/>
                                <w:color w:val="FFFFFF" w:themeColor="background1"/>
                                <w:szCs w:val="24"/>
                              </w:rPr>
                              <w:t xml:space="preserve">, 7:00 </w:t>
                            </w:r>
                            <w:r w:rsidR="00FF0F2C">
                              <w:rPr>
                                <w:rFonts w:asciiTheme="majorHAnsi" w:hAnsiTheme="majorHAnsi"/>
                                <w:b/>
                                <w:color w:val="FFFFFF" w:themeColor="background1"/>
                                <w:szCs w:val="24"/>
                              </w:rPr>
                              <w:t xml:space="preserve">pm Indianapolis </w:t>
                            </w:r>
                            <w:r w:rsidRPr="00A07066">
                              <w:rPr>
                                <w:rFonts w:asciiTheme="majorHAnsi" w:hAnsiTheme="majorHAnsi"/>
                                <w:b/>
                                <w:color w:val="FFFFFF" w:themeColor="background1"/>
                                <w:szCs w:val="24"/>
                              </w:rPr>
                              <w:t>Indians Game for PCA athletes and families.  Tickets are $10 for each reserved seat.  An event has been posted on our website.  You must go to the event and select how many tickets you need by July 26</w:t>
                            </w:r>
                            <w:r w:rsidRPr="00A07066">
                              <w:rPr>
                                <w:rFonts w:asciiTheme="majorHAnsi" w:hAnsiTheme="majorHAnsi"/>
                                <w:b/>
                                <w:color w:val="FFFFFF" w:themeColor="background1"/>
                                <w:szCs w:val="24"/>
                                <w:vertAlign w:val="superscript"/>
                              </w:rPr>
                              <w:t>th</w:t>
                            </w:r>
                            <w:r w:rsidRPr="00A07066">
                              <w:rPr>
                                <w:rFonts w:asciiTheme="majorHAnsi" w:hAnsiTheme="majorHAnsi"/>
                                <w:b/>
                                <w:color w:val="FFFFFF" w:themeColor="background1"/>
                                <w:szCs w:val="24"/>
                              </w:rPr>
                              <w:t>.  Your account will be directly charged. We look forward to a lot of fun with our PCA</w:t>
                            </w:r>
                            <w:r w:rsidR="00FF0F2C">
                              <w:rPr>
                                <w:rFonts w:asciiTheme="majorHAnsi" w:hAnsiTheme="majorHAnsi"/>
                                <w:b/>
                                <w:color w:val="FFFFFF" w:themeColor="background1"/>
                                <w:sz w:val="28"/>
                                <w:szCs w:val="28"/>
                              </w:rPr>
                              <w:t xml:space="preserve"> families!</w:t>
                            </w:r>
                          </w:p>
                        </w:txbxContent>
                      </v:textbox>
                    </v:shape>
                  </w:pict>
                </mc:Fallback>
              </mc:AlternateContent>
            </w:r>
            <w:r w:rsidR="004359FD" w:rsidRPr="005C7CA2">
              <w:rPr>
                <w:b w:val="0"/>
              </w:rPr>
              <w:t xml:space="preserve">The topic for this edition of Parent’s Corner is </w:t>
            </w:r>
            <w:r w:rsidR="005D6BF9">
              <w:rPr>
                <w:i/>
              </w:rPr>
              <w:t>“5 Ways to help your child develop Character Through Sport”</w:t>
            </w:r>
          </w:p>
          <w:p w14:paraId="53465CC2" w14:textId="7F2EFD4B" w:rsidR="005D6BF9" w:rsidRDefault="005D6BF9" w:rsidP="005D6BF9">
            <w:pPr>
              <w:rPr>
                <w:i/>
              </w:rPr>
            </w:pPr>
          </w:p>
          <w:p w14:paraId="48B81CA2" w14:textId="3C143FFD" w:rsidR="005D6BF9" w:rsidRDefault="005D6BF9" w:rsidP="005D6BF9">
            <w:pPr>
              <w:rPr>
                <w:b w:val="0"/>
              </w:rPr>
            </w:pPr>
            <w:r>
              <w:rPr>
                <w:noProof/>
              </w:rPr>
              <w:drawing>
                <wp:inline distT="0" distB="0" distL="0" distR="0" wp14:anchorId="6FE7A1BA" wp14:editId="4695BD6D">
                  <wp:extent cx="5210810" cy="7166046"/>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acter through sport 001.jpg"/>
                          <pic:cNvPicPr/>
                        </pic:nvPicPr>
                        <pic:blipFill>
                          <a:blip r:embed="rId12">
                            <a:extLst>
                              <a:ext uri="{28A0092B-C50C-407E-A947-70E740481C1C}">
                                <a14:useLocalDpi xmlns:a14="http://schemas.microsoft.com/office/drawing/2010/main" val="0"/>
                              </a:ext>
                            </a:extLst>
                          </a:blip>
                          <a:stretch>
                            <a:fillRect/>
                          </a:stretch>
                        </pic:blipFill>
                        <pic:spPr>
                          <a:xfrm>
                            <a:off x="0" y="0"/>
                            <a:ext cx="5211944" cy="7167605"/>
                          </a:xfrm>
                          <a:prstGeom prst="rect">
                            <a:avLst/>
                          </a:prstGeom>
                        </pic:spPr>
                      </pic:pic>
                    </a:graphicData>
                  </a:graphic>
                </wp:inline>
              </w:drawing>
            </w:r>
          </w:p>
          <w:p w14:paraId="63CF7BB1" w14:textId="77777777" w:rsidR="00EF0A33" w:rsidRPr="00EF0A33" w:rsidRDefault="00EF0A33" w:rsidP="007453DE">
            <w:pPr>
              <w:rPr>
                <w:b w:val="0"/>
                <w:color w:val="FF0000"/>
              </w:rPr>
            </w:pPr>
          </w:p>
          <w:p w14:paraId="7CEF4169" w14:textId="77777777" w:rsidR="007A533D" w:rsidRDefault="007A533D" w:rsidP="00EF0A33">
            <w:pPr>
              <w:jc w:val="center"/>
              <w:rPr>
                <w:i/>
                <w:color w:val="0000CC"/>
                <w:sz w:val="48"/>
                <w:szCs w:val="48"/>
              </w:rPr>
            </w:pPr>
          </w:p>
          <w:p w14:paraId="0B4B61F6" w14:textId="77777777" w:rsidR="007A533D" w:rsidRDefault="007A533D" w:rsidP="00EF0A33">
            <w:pPr>
              <w:jc w:val="center"/>
              <w:rPr>
                <w:i/>
                <w:color w:val="0000CC"/>
                <w:sz w:val="48"/>
                <w:szCs w:val="48"/>
              </w:rPr>
            </w:pPr>
          </w:p>
          <w:p w14:paraId="7109933B" w14:textId="1426FFE6" w:rsidR="006F7421" w:rsidRDefault="00E83F5E" w:rsidP="007D54EC">
            <w:pPr>
              <w:jc w:val="center"/>
              <w:rPr>
                <w:color w:val="0000CC"/>
                <w:sz w:val="48"/>
                <w:szCs w:val="48"/>
              </w:rPr>
            </w:pPr>
            <w:r>
              <w:rPr>
                <w:i/>
                <w:color w:val="0000CC"/>
                <w:sz w:val="48"/>
                <w:szCs w:val="48"/>
              </w:rPr>
              <w:lastRenderedPageBreak/>
              <w:t>FAST 500 Invitational and THT Summer Steam</w:t>
            </w:r>
          </w:p>
          <w:p w14:paraId="6D22D69B" w14:textId="5EBC18A0" w:rsidR="00EF0A33" w:rsidRPr="006F7421" w:rsidRDefault="00EF0A33" w:rsidP="00EF0A33">
            <w:pPr>
              <w:jc w:val="center"/>
              <w:rPr>
                <w:color w:val="0000CC"/>
                <w:sz w:val="48"/>
                <w:szCs w:val="48"/>
              </w:rPr>
            </w:pPr>
            <w:r w:rsidRPr="006F7421">
              <w:rPr>
                <w:color w:val="0000CC"/>
                <w:sz w:val="48"/>
                <w:szCs w:val="48"/>
              </w:rPr>
              <w:t>Swim Meet recap</w:t>
            </w:r>
          </w:p>
          <w:p w14:paraId="6BED46B5" w14:textId="77777777" w:rsidR="00E83F5E" w:rsidRPr="00E83F5E" w:rsidRDefault="00E83F5E" w:rsidP="00E83F5E">
            <w:pPr>
              <w:spacing w:before="216" w:after="216" w:line="259" w:lineRule="atLeast"/>
              <w:rPr>
                <w:rFonts w:ascii="Calibri" w:eastAsia="Times New Roman" w:hAnsi="Calibri" w:cs="Calibri"/>
                <w:b w:val="0"/>
                <w:color w:val="auto"/>
                <w:szCs w:val="24"/>
              </w:rPr>
            </w:pPr>
            <w:r w:rsidRPr="00E83F5E">
              <w:rPr>
                <w:rFonts w:ascii="Calibri" w:eastAsia="Times New Roman" w:hAnsi="Calibri" w:cs="Calibri"/>
                <w:b w:val="0"/>
                <w:color w:val="auto"/>
                <w:szCs w:val="24"/>
              </w:rPr>
              <w:t>PCA Families,</w:t>
            </w:r>
          </w:p>
          <w:p w14:paraId="08BE8FE8" w14:textId="77777777" w:rsidR="00E83F5E" w:rsidRPr="00E83F5E" w:rsidRDefault="00E83F5E" w:rsidP="00E83F5E">
            <w:pPr>
              <w:spacing w:before="216" w:after="216" w:line="259" w:lineRule="atLeast"/>
              <w:rPr>
                <w:rFonts w:ascii="Calibri" w:eastAsia="Times New Roman" w:hAnsi="Calibri" w:cs="Calibri"/>
                <w:b w:val="0"/>
                <w:color w:val="auto"/>
                <w:szCs w:val="24"/>
              </w:rPr>
            </w:pPr>
            <w:r w:rsidRPr="00E83F5E">
              <w:rPr>
                <w:rFonts w:ascii="Calibri" w:eastAsia="Times New Roman" w:hAnsi="Calibri" w:cs="Calibri"/>
                <w:b w:val="0"/>
                <w:color w:val="auto"/>
                <w:szCs w:val="24"/>
              </w:rPr>
              <w:t>Can you believe that we are just weeks away from our championship meets?!  This long course season is flying by!  In the past 6 weeks, we have competed in Fishers’ FAST 500 Invitational and Terre Haute’s THT Summer Steam.  We have had many athletes continue to have breakout swims, earn Divisional cuts, earn State cuts, and set many new club records.  We were also represented by Ms. Elle Gilkerson at the Councilman Classic!  Great job representing PCA, Elle!  PCA coaches are so proud of our athlete’s hard work so far this season, and we know that we are nowhere near done! </w:t>
            </w:r>
          </w:p>
          <w:p w14:paraId="11A37E64" w14:textId="77777777" w:rsidR="00E83F5E" w:rsidRPr="00E83F5E" w:rsidRDefault="00E83F5E" w:rsidP="00E83F5E">
            <w:pPr>
              <w:spacing w:line="259" w:lineRule="atLeast"/>
              <w:rPr>
                <w:rFonts w:ascii="Calibri" w:eastAsia="Times New Roman" w:hAnsi="Calibri" w:cs="Calibri"/>
                <w:b w:val="0"/>
                <w:color w:val="auto"/>
                <w:szCs w:val="24"/>
              </w:rPr>
            </w:pPr>
            <w:r w:rsidRPr="00E83F5E">
              <w:rPr>
                <w:rFonts w:ascii="Calibri" w:eastAsia="Times New Roman" w:hAnsi="Calibri" w:cs="Calibri"/>
                <w:b w:val="0"/>
                <w:color w:val="auto"/>
                <w:szCs w:val="24"/>
              </w:rPr>
              <w:t>Congratulations to these athletes who earned State Cuts!</w:t>
            </w:r>
          </w:p>
          <w:p w14:paraId="48348444" w14:textId="77777777" w:rsidR="00E83F5E" w:rsidRPr="00E83F5E" w:rsidRDefault="00E83F5E" w:rsidP="00E83F5E">
            <w:pPr>
              <w:spacing w:line="259" w:lineRule="atLeast"/>
              <w:rPr>
                <w:rFonts w:eastAsia="Times New Roman" w:cstheme="minorHAnsi"/>
                <w:b w:val="0"/>
                <w:color w:val="auto"/>
                <w:szCs w:val="24"/>
              </w:rPr>
            </w:pPr>
            <w:r w:rsidRPr="00E83F5E">
              <w:rPr>
                <w:rFonts w:eastAsia="Times New Roman" w:cstheme="minorHAnsi"/>
                <w:b w:val="0"/>
                <w:color w:val="auto"/>
                <w:szCs w:val="24"/>
              </w:rPr>
              <w:t>Peyton Clark-                   50 Breaststroke   47.88</w:t>
            </w:r>
          </w:p>
          <w:p w14:paraId="21C2F88D" w14:textId="77777777" w:rsidR="00E83F5E" w:rsidRPr="00E83F5E" w:rsidRDefault="00E83F5E" w:rsidP="00E83F5E">
            <w:pPr>
              <w:spacing w:line="259" w:lineRule="atLeast"/>
              <w:rPr>
                <w:rFonts w:eastAsia="Times New Roman" w:cstheme="minorHAnsi"/>
                <w:b w:val="0"/>
                <w:color w:val="auto"/>
                <w:szCs w:val="24"/>
              </w:rPr>
            </w:pPr>
            <w:r w:rsidRPr="00E83F5E">
              <w:rPr>
                <w:rFonts w:eastAsia="Times New Roman" w:cstheme="minorHAnsi"/>
                <w:b w:val="0"/>
                <w:color w:val="auto"/>
                <w:szCs w:val="24"/>
              </w:rPr>
              <w:t>Rayah Rugenstein-          50 Breaststroke   47.33</w:t>
            </w:r>
          </w:p>
          <w:p w14:paraId="4FC5F683" w14:textId="77777777" w:rsidR="00E83F5E" w:rsidRPr="00E83F5E" w:rsidRDefault="00E83F5E" w:rsidP="00E83F5E">
            <w:pPr>
              <w:spacing w:line="259" w:lineRule="atLeast"/>
              <w:rPr>
                <w:rFonts w:eastAsia="Times New Roman" w:cstheme="minorHAnsi"/>
                <w:b w:val="0"/>
                <w:color w:val="auto"/>
                <w:szCs w:val="24"/>
              </w:rPr>
            </w:pPr>
            <w:r w:rsidRPr="00E83F5E">
              <w:rPr>
                <w:rFonts w:eastAsia="Times New Roman" w:cstheme="minorHAnsi"/>
                <w:b w:val="0"/>
                <w:color w:val="auto"/>
                <w:szCs w:val="24"/>
              </w:rPr>
              <w:t>Averie Keating-                100 Freestyle       110.67</w:t>
            </w:r>
          </w:p>
          <w:p w14:paraId="788EEFC1" w14:textId="77777777" w:rsidR="00E83F5E" w:rsidRPr="00E83F5E" w:rsidRDefault="00E83F5E" w:rsidP="00E83F5E">
            <w:pPr>
              <w:spacing w:line="259" w:lineRule="atLeast"/>
              <w:rPr>
                <w:rFonts w:eastAsia="Times New Roman" w:cstheme="minorHAnsi"/>
                <w:b w:val="0"/>
                <w:color w:val="auto"/>
                <w:szCs w:val="24"/>
              </w:rPr>
            </w:pPr>
            <w:r w:rsidRPr="00E83F5E">
              <w:rPr>
                <w:rFonts w:eastAsia="Times New Roman" w:cstheme="minorHAnsi"/>
                <w:b w:val="0"/>
                <w:color w:val="auto"/>
                <w:szCs w:val="24"/>
              </w:rPr>
              <w:t>Julia Baker-                      50 Back                40.96</w:t>
            </w:r>
          </w:p>
          <w:p w14:paraId="183FF5B5" w14:textId="77777777" w:rsidR="00E83F5E" w:rsidRPr="00E83F5E" w:rsidRDefault="00E83F5E" w:rsidP="00E83F5E">
            <w:pPr>
              <w:spacing w:line="259" w:lineRule="atLeast"/>
              <w:rPr>
                <w:rFonts w:eastAsia="Times New Roman" w:cstheme="minorHAnsi"/>
                <w:b w:val="0"/>
                <w:color w:val="auto"/>
                <w:szCs w:val="24"/>
              </w:rPr>
            </w:pPr>
          </w:p>
          <w:p w14:paraId="259B4C0B" w14:textId="79FDCA1F" w:rsidR="00E83F5E" w:rsidRPr="00E83F5E" w:rsidRDefault="00E83F5E" w:rsidP="00E83F5E">
            <w:pPr>
              <w:spacing w:line="259" w:lineRule="atLeast"/>
              <w:rPr>
                <w:rFonts w:eastAsia="Times New Roman" w:cstheme="minorHAnsi"/>
                <w:b w:val="0"/>
                <w:color w:val="auto"/>
                <w:szCs w:val="24"/>
              </w:rPr>
            </w:pPr>
            <w:r w:rsidRPr="00E83F5E">
              <w:rPr>
                <w:rFonts w:eastAsia="Times New Roman" w:cstheme="minorHAnsi"/>
                <w:b w:val="0"/>
                <w:color w:val="auto"/>
                <w:szCs w:val="24"/>
              </w:rPr>
              <w:t>Special Congratulations to Jaxon Russell for, once again, earning the High Point Award for 8 and Under Boys at the THT Summer Steam and for setting 4 new meet records!</w:t>
            </w:r>
          </w:p>
          <w:p w14:paraId="18D57D02" w14:textId="77777777" w:rsidR="000021E1" w:rsidRDefault="000021E1" w:rsidP="00E83F5E">
            <w:pPr>
              <w:spacing w:line="259" w:lineRule="atLeast"/>
              <w:rPr>
                <w:rFonts w:eastAsia="Times New Roman" w:cstheme="minorHAnsi"/>
                <w:b w:val="0"/>
                <w:color w:val="auto"/>
                <w:szCs w:val="24"/>
              </w:rPr>
            </w:pPr>
          </w:p>
          <w:p w14:paraId="51C102CF" w14:textId="15B9ED68" w:rsidR="00E83F5E" w:rsidRPr="00E83F5E" w:rsidRDefault="00E83F5E" w:rsidP="00E83F5E">
            <w:pPr>
              <w:spacing w:line="259" w:lineRule="atLeast"/>
              <w:rPr>
                <w:rFonts w:eastAsia="Times New Roman" w:cstheme="minorHAnsi"/>
                <w:b w:val="0"/>
                <w:color w:val="auto"/>
                <w:szCs w:val="24"/>
              </w:rPr>
            </w:pPr>
            <w:r w:rsidRPr="00E83F5E">
              <w:rPr>
                <w:rFonts w:eastAsia="Times New Roman" w:cstheme="minorHAnsi"/>
                <w:b w:val="0"/>
                <w:color w:val="auto"/>
                <w:szCs w:val="24"/>
              </w:rPr>
              <w:t>Also, a Special Congratulations to ALL PCA participants in the THT Summer Steam meet, as we were the combined over-all WINNERS of the meet!  We brought home a nice trophy that I’m sure will be accompanied by many others in the not too distant future!</w:t>
            </w:r>
          </w:p>
          <w:p w14:paraId="74959D9B" w14:textId="77777777" w:rsidR="00E83F5E" w:rsidRPr="00E83F5E" w:rsidRDefault="00E83F5E" w:rsidP="00E83F5E">
            <w:pPr>
              <w:spacing w:before="216" w:after="216" w:line="259" w:lineRule="atLeast"/>
              <w:rPr>
                <w:rFonts w:eastAsia="Times New Roman" w:cstheme="minorHAnsi"/>
                <w:b w:val="0"/>
                <w:color w:val="auto"/>
                <w:szCs w:val="24"/>
              </w:rPr>
            </w:pPr>
            <w:r w:rsidRPr="00E83F5E">
              <w:rPr>
                <w:rFonts w:eastAsia="Times New Roman" w:cstheme="minorHAnsi"/>
                <w:b w:val="0"/>
                <w:color w:val="auto"/>
                <w:szCs w:val="24"/>
              </w:rPr>
              <w:t>Over-all, great work was done by all of our swimmers!  PCA coaches are excited to see what our athletes accomplish at the JAGS meet this coming weekend, and we will continue to work towards earning more cuts for our upcoming Divisional and State Championship meets!  Let’s Go PCA!</w:t>
            </w:r>
          </w:p>
          <w:p w14:paraId="265EDE45" w14:textId="49F2521B" w:rsidR="006F7421" w:rsidRDefault="006F7421" w:rsidP="00EF0A33">
            <w:pPr>
              <w:jc w:val="center"/>
              <w:rPr>
                <w:color w:val="FF0000"/>
                <w:sz w:val="36"/>
                <w:szCs w:val="36"/>
              </w:rPr>
            </w:pPr>
          </w:p>
          <w:p w14:paraId="7044C0A7" w14:textId="32B6E800" w:rsidR="00E83F5E" w:rsidRDefault="00E83F5E" w:rsidP="00EF0A33">
            <w:pPr>
              <w:jc w:val="center"/>
              <w:rPr>
                <w:color w:val="FF0000"/>
                <w:sz w:val="36"/>
                <w:szCs w:val="36"/>
              </w:rPr>
            </w:pPr>
          </w:p>
          <w:p w14:paraId="2DEF2330" w14:textId="51EAE337" w:rsidR="009D5E5E" w:rsidRDefault="009D5E5E" w:rsidP="00EF0A33">
            <w:pPr>
              <w:jc w:val="center"/>
              <w:rPr>
                <w:color w:val="FF0000"/>
                <w:sz w:val="36"/>
                <w:szCs w:val="36"/>
              </w:rPr>
            </w:pPr>
          </w:p>
          <w:p w14:paraId="3B1B8322" w14:textId="77777777" w:rsidR="009D5E5E" w:rsidRPr="00EF0A33" w:rsidRDefault="009D5E5E" w:rsidP="00EF0A33">
            <w:pPr>
              <w:jc w:val="center"/>
              <w:rPr>
                <w:color w:val="FF0000"/>
                <w:sz w:val="36"/>
                <w:szCs w:val="36"/>
              </w:rPr>
            </w:pPr>
          </w:p>
          <w:p w14:paraId="1BE65045" w14:textId="77777777" w:rsidR="00885857" w:rsidRDefault="00885857" w:rsidP="006465FE">
            <w:pPr>
              <w:jc w:val="center"/>
              <w:rPr>
                <w:szCs w:val="24"/>
              </w:rPr>
            </w:pPr>
          </w:p>
          <w:p w14:paraId="46EB295E" w14:textId="5F9598EA" w:rsidR="00885857" w:rsidRPr="00694A2F" w:rsidRDefault="00885857" w:rsidP="007A533D">
            <w:pPr>
              <w:jc w:val="center"/>
              <w:rPr>
                <w:szCs w:val="24"/>
              </w:rPr>
            </w:pPr>
          </w:p>
        </w:tc>
      </w:tr>
    </w:tbl>
    <w:p w14:paraId="53AEBE7D" w14:textId="77777777" w:rsidR="00542156" w:rsidRPr="00F8099A" w:rsidRDefault="00542156" w:rsidP="00E1260A"/>
    <w:sectPr w:rsidR="00542156" w:rsidRPr="00F8099A" w:rsidSect="00F8099A">
      <w:headerReference w:type="default" r:id="rId13"/>
      <w:pgSz w:w="12240" w:h="15840" w:code="1"/>
      <w:pgMar w:top="1008" w:right="691" w:bottom="432" w:left="576"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8C545" w14:textId="77777777" w:rsidR="00CA5744" w:rsidRDefault="00CA5744" w:rsidP="00D04819">
      <w:pPr>
        <w:spacing w:after="0" w:line="240" w:lineRule="auto"/>
      </w:pPr>
      <w:r>
        <w:separator/>
      </w:r>
    </w:p>
    <w:p w14:paraId="385492C7" w14:textId="77777777" w:rsidR="00CA5744" w:rsidRDefault="00CA5744"/>
  </w:endnote>
  <w:endnote w:type="continuationSeparator" w:id="0">
    <w:p w14:paraId="649EE6CD" w14:textId="77777777" w:rsidR="00CA5744" w:rsidRDefault="00CA5744" w:rsidP="00D04819">
      <w:pPr>
        <w:spacing w:after="0" w:line="240" w:lineRule="auto"/>
      </w:pPr>
      <w:r>
        <w:continuationSeparator/>
      </w:r>
    </w:p>
    <w:p w14:paraId="3F093597" w14:textId="77777777" w:rsidR="00CA5744" w:rsidRDefault="00CA5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BF936" w14:textId="77777777" w:rsidR="00CA5744" w:rsidRDefault="00CA5744" w:rsidP="00D04819">
      <w:pPr>
        <w:spacing w:after="0" w:line="240" w:lineRule="auto"/>
      </w:pPr>
      <w:r>
        <w:separator/>
      </w:r>
    </w:p>
    <w:p w14:paraId="3A444411" w14:textId="77777777" w:rsidR="00CA5744" w:rsidRDefault="00CA5744"/>
  </w:footnote>
  <w:footnote w:type="continuationSeparator" w:id="0">
    <w:p w14:paraId="173883ED" w14:textId="77777777" w:rsidR="00CA5744" w:rsidRDefault="00CA5744" w:rsidP="00D04819">
      <w:pPr>
        <w:spacing w:after="0" w:line="240" w:lineRule="auto"/>
      </w:pPr>
      <w:r>
        <w:continuationSeparator/>
      </w:r>
    </w:p>
    <w:p w14:paraId="6E29D6D0" w14:textId="77777777" w:rsidR="00CA5744" w:rsidRDefault="00CA57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580361"/>
      <w:docPartObj>
        <w:docPartGallery w:val="Page Numbers (Top of Page)"/>
        <w:docPartUnique/>
      </w:docPartObj>
    </w:sdtPr>
    <w:sdtEndPr>
      <w:rPr>
        <w:noProof/>
        <w:color w:val="272D2D" w:themeColor="text2"/>
      </w:rPr>
    </w:sdtEndPr>
    <w:sdtContent>
      <w:p w14:paraId="10CD874A" w14:textId="370D4D0A" w:rsidR="00E1260A" w:rsidRPr="00E1260A" w:rsidRDefault="00E1260A">
        <w:pPr>
          <w:pStyle w:val="Header"/>
          <w:rPr>
            <w:color w:val="272D2D" w:themeColor="text2"/>
          </w:rPr>
        </w:pPr>
        <w:r w:rsidRPr="00E1260A">
          <w:rPr>
            <w:color w:val="272D2D" w:themeColor="text2"/>
          </w:rPr>
          <w:fldChar w:fldCharType="begin"/>
        </w:r>
        <w:r w:rsidRPr="00E1260A">
          <w:rPr>
            <w:color w:val="272D2D" w:themeColor="text2"/>
          </w:rPr>
          <w:instrText xml:space="preserve"> PAGE   \* MERGEFORMAT </w:instrText>
        </w:r>
        <w:r w:rsidRPr="00E1260A">
          <w:rPr>
            <w:color w:val="272D2D" w:themeColor="text2"/>
          </w:rPr>
          <w:fldChar w:fldCharType="separate"/>
        </w:r>
        <w:r w:rsidR="00315451">
          <w:rPr>
            <w:noProof/>
            <w:color w:val="272D2D" w:themeColor="text2"/>
          </w:rPr>
          <w:t>4</w:t>
        </w:r>
        <w:r w:rsidRPr="00E1260A">
          <w:rPr>
            <w:noProof/>
            <w:color w:val="272D2D" w:themeColor="text2"/>
          </w:rPr>
          <w:fldChar w:fldCharType="end"/>
        </w:r>
      </w:p>
    </w:sdtContent>
  </w:sdt>
  <w:p w14:paraId="37CBCBEB" w14:textId="77777777" w:rsidR="00D04819" w:rsidRDefault="00D048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53D52"/>
    <w:multiLevelType w:val="hybridMultilevel"/>
    <w:tmpl w:val="6248E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85"/>
    <w:rsid w:val="000021E1"/>
    <w:rsid w:val="0003367A"/>
    <w:rsid w:val="000371D7"/>
    <w:rsid w:val="00041D52"/>
    <w:rsid w:val="00047E02"/>
    <w:rsid w:val="00076ED4"/>
    <w:rsid w:val="00086103"/>
    <w:rsid w:val="000A2C77"/>
    <w:rsid w:val="000E0995"/>
    <w:rsid w:val="000E6AC0"/>
    <w:rsid w:val="000F19F2"/>
    <w:rsid w:val="00102AE2"/>
    <w:rsid w:val="00104116"/>
    <w:rsid w:val="00106C5E"/>
    <w:rsid w:val="00121925"/>
    <w:rsid w:val="00122E25"/>
    <w:rsid w:val="001459B7"/>
    <w:rsid w:val="00153659"/>
    <w:rsid w:val="00161D2B"/>
    <w:rsid w:val="00164D7A"/>
    <w:rsid w:val="00193028"/>
    <w:rsid w:val="001A1FBD"/>
    <w:rsid w:val="001E5275"/>
    <w:rsid w:val="0023068C"/>
    <w:rsid w:val="00234803"/>
    <w:rsid w:val="00240F23"/>
    <w:rsid w:val="0026457F"/>
    <w:rsid w:val="00277ECF"/>
    <w:rsid w:val="00290ACF"/>
    <w:rsid w:val="00291553"/>
    <w:rsid w:val="0029481C"/>
    <w:rsid w:val="00295DF6"/>
    <w:rsid w:val="002A3B27"/>
    <w:rsid w:val="002B149E"/>
    <w:rsid w:val="002C19F2"/>
    <w:rsid w:val="002D1808"/>
    <w:rsid w:val="002D423E"/>
    <w:rsid w:val="002D6612"/>
    <w:rsid w:val="002E76DB"/>
    <w:rsid w:val="002F6E0D"/>
    <w:rsid w:val="002F710F"/>
    <w:rsid w:val="003153EC"/>
    <w:rsid w:val="00315451"/>
    <w:rsid w:val="00345523"/>
    <w:rsid w:val="003457F4"/>
    <w:rsid w:val="003500BE"/>
    <w:rsid w:val="00350C82"/>
    <w:rsid w:val="00353B0B"/>
    <w:rsid w:val="0035754D"/>
    <w:rsid w:val="003624E6"/>
    <w:rsid w:val="0036479C"/>
    <w:rsid w:val="003718D1"/>
    <w:rsid w:val="0039067C"/>
    <w:rsid w:val="003A790A"/>
    <w:rsid w:val="003D15E5"/>
    <w:rsid w:val="003E18D5"/>
    <w:rsid w:val="003E4FA3"/>
    <w:rsid w:val="00407FA0"/>
    <w:rsid w:val="00426ECB"/>
    <w:rsid w:val="004359FD"/>
    <w:rsid w:val="00454A5B"/>
    <w:rsid w:val="004579EF"/>
    <w:rsid w:val="00460DE6"/>
    <w:rsid w:val="00475F58"/>
    <w:rsid w:val="00483673"/>
    <w:rsid w:val="0049035D"/>
    <w:rsid w:val="0049245E"/>
    <w:rsid w:val="004A748B"/>
    <w:rsid w:val="004D0772"/>
    <w:rsid w:val="004D711A"/>
    <w:rsid w:val="004F11D0"/>
    <w:rsid w:val="004F2A55"/>
    <w:rsid w:val="00501F30"/>
    <w:rsid w:val="00521B6A"/>
    <w:rsid w:val="005239BA"/>
    <w:rsid w:val="00542156"/>
    <w:rsid w:val="00552085"/>
    <w:rsid w:val="0055758D"/>
    <w:rsid w:val="005612AD"/>
    <w:rsid w:val="00561391"/>
    <w:rsid w:val="00575327"/>
    <w:rsid w:val="00575537"/>
    <w:rsid w:val="00580226"/>
    <w:rsid w:val="00581654"/>
    <w:rsid w:val="00582E88"/>
    <w:rsid w:val="0058303C"/>
    <w:rsid w:val="00590B3C"/>
    <w:rsid w:val="00595B03"/>
    <w:rsid w:val="005A4635"/>
    <w:rsid w:val="005B0189"/>
    <w:rsid w:val="005B383C"/>
    <w:rsid w:val="005C5911"/>
    <w:rsid w:val="005C7CA2"/>
    <w:rsid w:val="005D02C6"/>
    <w:rsid w:val="005D0CD9"/>
    <w:rsid w:val="005D6AF3"/>
    <w:rsid w:val="005D6BF9"/>
    <w:rsid w:val="005E43BB"/>
    <w:rsid w:val="00615D2D"/>
    <w:rsid w:val="0063477A"/>
    <w:rsid w:val="00634AB8"/>
    <w:rsid w:val="00642C04"/>
    <w:rsid w:val="00642D29"/>
    <w:rsid w:val="006465FE"/>
    <w:rsid w:val="00646BAE"/>
    <w:rsid w:val="00656844"/>
    <w:rsid w:val="00667D08"/>
    <w:rsid w:val="00672DAE"/>
    <w:rsid w:val="006841B0"/>
    <w:rsid w:val="00692E2D"/>
    <w:rsid w:val="00694A2F"/>
    <w:rsid w:val="006A5066"/>
    <w:rsid w:val="006B0CC3"/>
    <w:rsid w:val="006E4974"/>
    <w:rsid w:val="006F7421"/>
    <w:rsid w:val="00701356"/>
    <w:rsid w:val="0070575A"/>
    <w:rsid w:val="007075B8"/>
    <w:rsid w:val="007126C0"/>
    <w:rsid w:val="007161C9"/>
    <w:rsid w:val="00723704"/>
    <w:rsid w:val="00727533"/>
    <w:rsid w:val="007348F5"/>
    <w:rsid w:val="007453DE"/>
    <w:rsid w:val="007518AB"/>
    <w:rsid w:val="00770B04"/>
    <w:rsid w:val="00773234"/>
    <w:rsid w:val="00774293"/>
    <w:rsid w:val="00782DB8"/>
    <w:rsid w:val="007873AB"/>
    <w:rsid w:val="007A533D"/>
    <w:rsid w:val="007B6071"/>
    <w:rsid w:val="007B737B"/>
    <w:rsid w:val="007C0EEA"/>
    <w:rsid w:val="007D011D"/>
    <w:rsid w:val="007D54EC"/>
    <w:rsid w:val="007D5E33"/>
    <w:rsid w:val="007F29E1"/>
    <w:rsid w:val="0080211F"/>
    <w:rsid w:val="00803D00"/>
    <w:rsid w:val="00805BF0"/>
    <w:rsid w:val="008113D1"/>
    <w:rsid w:val="00817107"/>
    <w:rsid w:val="00817F34"/>
    <w:rsid w:val="0082783D"/>
    <w:rsid w:val="00831716"/>
    <w:rsid w:val="00843033"/>
    <w:rsid w:val="008555F9"/>
    <w:rsid w:val="00857AD4"/>
    <w:rsid w:val="00873C0B"/>
    <w:rsid w:val="00885857"/>
    <w:rsid w:val="008B51E3"/>
    <w:rsid w:val="008E5E97"/>
    <w:rsid w:val="008E5FF0"/>
    <w:rsid w:val="0090280C"/>
    <w:rsid w:val="00915D51"/>
    <w:rsid w:val="0092141A"/>
    <w:rsid w:val="00924CC6"/>
    <w:rsid w:val="0094254E"/>
    <w:rsid w:val="00943A5B"/>
    <w:rsid w:val="00947C7A"/>
    <w:rsid w:val="00952695"/>
    <w:rsid w:val="009652C1"/>
    <w:rsid w:val="009660DB"/>
    <w:rsid w:val="00980F77"/>
    <w:rsid w:val="009A6436"/>
    <w:rsid w:val="009B3DE0"/>
    <w:rsid w:val="009B46C1"/>
    <w:rsid w:val="009D0DE9"/>
    <w:rsid w:val="009D5E5E"/>
    <w:rsid w:val="009D6CD6"/>
    <w:rsid w:val="009E4F4F"/>
    <w:rsid w:val="00A00774"/>
    <w:rsid w:val="00A07066"/>
    <w:rsid w:val="00A314F0"/>
    <w:rsid w:val="00A43D74"/>
    <w:rsid w:val="00A63A06"/>
    <w:rsid w:val="00A63D39"/>
    <w:rsid w:val="00A701B8"/>
    <w:rsid w:val="00A70B9E"/>
    <w:rsid w:val="00A73146"/>
    <w:rsid w:val="00A86586"/>
    <w:rsid w:val="00A917BC"/>
    <w:rsid w:val="00AA5F61"/>
    <w:rsid w:val="00AA60F2"/>
    <w:rsid w:val="00AB1DE5"/>
    <w:rsid w:val="00AE020E"/>
    <w:rsid w:val="00AE1483"/>
    <w:rsid w:val="00AE5D07"/>
    <w:rsid w:val="00AE702E"/>
    <w:rsid w:val="00B01D23"/>
    <w:rsid w:val="00B02101"/>
    <w:rsid w:val="00B14894"/>
    <w:rsid w:val="00B315A7"/>
    <w:rsid w:val="00B46872"/>
    <w:rsid w:val="00B54DA1"/>
    <w:rsid w:val="00B90056"/>
    <w:rsid w:val="00B90270"/>
    <w:rsid w:val="00B92D58"/>
    <w:rsid w:val="00BA2E28"/>
    <w:rsid w:val="00BA690E"/>
    <w:rsid w:val="00BE0FC1"/>
    <w:rsid w:val="00BF5905"/>
    <w:rsid w:val="00C027F1"/>
    <w:rsid w:val="00C429CB"/>
    <w:rsid w:val="00C53FB1"/>
    <w:rsid w:val="00C625E8"/>
    <w:rsid w:val="00C6530A"/>
    <w:rsid w:val="00C7131A"/>
    <w:rsid w:val="00C85B07"/>
    <w:rsid w:val="00C9562F"/>
    <w:rsid w:val="00CA5744"/>
    <w:rsid w:val="00CC06F1"/>
    <w:rsid w:val="00CC171A"/>
    <w:rsid w:val="00CC550B"/>
    <w:rsid w:val="00CC6959"/>
    <w:rsid w:val="00CD581F"/>
    <w:rsid w:val="00CF633E"/>
    <w:rsid w:val="00D0052B"/>
    <w:rsid w:val="00D04819"/>
    <w:rsid w:val="00D34F93"/>
    <w:rsid w:val="00D4306B"/>
    <w:rsid w:val="00D43D9E"/>
    <w:rsid w:val="00D64DA4"/>
    <w:rsid w:val="00D9292C"/>
    <w:rsid w:val="00D9628A"/>
    <w:rsid w:val="00DA2DE1"/>
    <w:rsid w:val="00DA66C2"/>
    <w:rsid w:val="00DB03A6"/>
    <w:rsid w:val="00DB0F4F"/>
    <w:rsid w:val="00DB1F4E"/>
    <w:rsid w:val="00E1260A"/>
    <w:rsid w:val="00E22B8C"/>
    <w:rsid w:val="00E321C3"/>
    <w:rsid w:val="00E45E99"/>
    <w:rsid w:val="00E47E72"/>
    <w:rsid w:val="00E570B4"/>
    <w:rsid w:val="00E65937"/>
    <w:rsid w:val="00E66A03"/>
    <w:rsid w:val="00E732D1"/>
    <w:rsid w:val="00E83F5E"/>
    <w:rsid w:val="00E8672B"/>
    <w:rsid w:val="00EA6B01"/>
    <w:rsid w:val="00EA6F2A"/>
    <w:rsid w:val="00EB450B"/>
    <w:rsid w:val="00EE1A44"/>
    <w:rsid w:val="00EE1F4B"/>
    <w:rsid w:val="00EE3FA5"/>
    <w:rsid w:val="00EF0A33"/>
    <w:rsid w:val="00F1639E"/>
    <w:rsid w:val="00F54ED4"/>
    <w:rsid w:val="00F54F64"/>
    <w:rsid w:val="00F61698"/>
    <w:rsid w:val="00F6170F"/>
    <w:rsid w:val="00F77A5A"/>
    <w:rsid w:val="00F8099A"/>
    <w:rsid w:val="00F916F5"/>
    <w:rsid w:val="00F9585D"/>
    <w:rsid w:val="00FC6C12"/>
    <w:rsid w:val="00FD11D6"/>
    <w:rsid w:val="00FE42AD"/>
    <w:rsid w:val="00FF0F2C"/>
    <w:rsid w:val="00FF2DAB"/>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EB8250"/>
  <w15:chartTrackingRefBased/>
  <w15:docId w15:val="{6D3A33BD-28CA-4AE0-A3F1-18D06039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semiHidden/>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semiHidden/>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styleId="GridTable1Light">
    <w:name w:val="Grid Table 1 Light"/>
    <w:basedOn w:val="TableNormal"/>
    <w:uiPriority w:val="46"/>
    <w:rsid w:val="00B90270"/>
    <w:pPr>
      <w:spacing w:after="0" w:line="240" w:lineRule="auto"/>
    </w:pPr>
    <w:tblPr>
      <w:tblStyleRowBandSize w:val="1"/>
      <w:tblStyleColBandSize w:val="1"/>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552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085"/>
    <w:rPr>
      <w:rFonts w:ascii="Segoe UI" w:hAnsi="Segoe UI" w:cs="Segoe UI"/>
      <w:sz w:val="18"/>
      <w:szCs w:val="18"/>
    </w:rPr>
  </w:style>
  <w:style w:type="character" w:styleId="Hyperlink">
    <w:name w:val="Hyperlink"/>
    <w:basedOn w:val="DefaultParagraphFont"/>
    <w:uiPriority w:val="99"/>
    <w:unhideWhenUsed/>
    <w:rsid w:val="00DB1F4E"/>
    <w:rPr>
      <w:color w:val="2BB28A" w:themeColor="hyperlink"/>
      <w:u w:val="single"/>
    </w:rPr>
  </w:style>
  <w:style w:type="character" w:customStyle="1" w:styleId="UnresolvedMention">
    <w:name w:val="Unresolved Mention"/>
    <w:basedOn w:val="DefaultParagraphFont"/>
    <w:uiPriority w:val="99"/>
    <w:semiHidden/>
    <w:unhideWhenUsed/>
    <w:rsid w:val="00DB1F4E"/>
    <w:rPr>
      <w:color w:val="605E5C"/>
      <w:shd w:val="clear" w:color="auto" w:fill="E1DFDD"/>
    </w:rPr>
  </w:style>
  <w:style w:type="paragraph" w:customStyle="1" w:styleId="yiv2453609952msonormal">
    <w:name w:val="yiv2453609952msonormal"/>
    <w:basedOn w:val="Normal"/>
    <w:rsid w:val="006F7421"/>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basedOn w:val="Normal"/>
    <w:uiPriority w:val="34"/>
    <w:unhideWhenUsed/>
    <w:qFormat/>
    <w:rsid w:val="00817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630524">
      <w:bodyDiv w:val="1"/>
      <w:marLeft w:val="0"/>
      <w:marRight w:val="0"/>
      <w:marTop w:val="0"/>
      <w:marBottom w:val="0"/>
      <w:divBdr>
        <w:top w:val="none" w:sz="0" w:space="0" w:color="auto"/>
        <w:left w:val="none" w:sz="0" w:space="0" w:color="auto"/>
        <w:bottom w:val="none" w:sz="0" w:space="0" w:color="auto"/>
        <w:right w:val="none" w:sz="0" w:space="0" w:color="auto"/>
      </w:divBdr>
    </w:div>
    <w:div w:id="578055341">
      <w:bodyDiv w:val="1"/>
      <w:marLeft w:val="0"/>
      <w:marRight w:val="0"/>
      <w:marTop w:val="0"/>
      <w:marBottom w:val="0"/>
      <w:divBdr>
        <w:top w:val="none" w:sz="0" w:space="0" w:color="auto"/>
        <w:left w:val="none" w:sz="0" w:space="0" w:color="auto"/>
        <w:bottom w:val="none" w:sz="0" w:space="0" w:color="auto"/>
        <w:right w:val="none" w:sz="0" w:space="0" w:color="auto"/>
      </w:divBdr>
    </w:div>
    <w:div w:id="1207640572">
      <w:bodyDiv w:val="1"/>
      <w:marLeft w:val="0"/>
      <w:marRight w:val="0"/>
      <w:marTop w:val="0"/>
      <w:marBottom w:val="0"/>
      <w:divBdr>
        <w:top w:val="none" w:sz="0" w:space="0" w:color="auto"/>
        <w:left w:val="none" w:sz="0" w:space="0" w:color="auto"/>
        <w:bottom w:val="none" w:sz="0" w:space="0" w:color="auto"/>
        <w:right w:val="none" w:sz="0" w:space="0" w:color="auto"/>
      </w:divBdr>
    </w:div>
    <w:div w:id="1814517817">
      <w:bodyDiv w:val="1"/>
      <w:marLeft w:val="0"/>
      <w:marRight w:val="0"/>
      <w:marTop w:val="0"/>
      <w:marBottom w:val="0"/>
      <w:divBdr>
        <w:top w:val="none" w:sz="0" w:space="0" w:color="auto"/>
        <w:left w:val="none" w:sz="0" w:space="0" w:color="auto"/>
        <w:bottom w:val="none" w:sz="0" w:space="0" w:color="auto"/>
        <w:right w:val="none" w:sz="0" w:space="0" w:color="auto"/>
      </w:divBdr>
    </w:div>
    <w:div w:id="1833183334">
      <w:bodyDiv w:val="1"/>
      <w:marLeft w:val="0"/>
      <w:marRight w:val="0"/>
      <w:marTop w:val="0"/>
      <w:marBottom w:val="0"/>
      <w:divBdr>
        <w:top w:val="none" w:sz="0" w:space="0" w:color="auto"/>
        <w:left w:val="none" w:sz="0" w:space="0" w:color="auto"/>
        <w:bottom w:val="none" w:sz="0" w:space="0" w:color="auto"/>
        <w:right w:val="none" w:sz="0" w:space="0" w:color="auto"/>
      </w:divBdr>
    </w:div>
    <w:div w:id="21332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swimming.org/for-you/par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rh\AppData\Local\Packages\Microsoft.Office.Desktop_8wekyb3d8bbwe\LocalCache\Roaming\Microsoft\Templates\Newsletter%20(bold).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E2B2-1EC8-4C29-9BC4-2D212233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(bold)</Template>
  <TotalTime>993</TotalTime>
  <Pages>5</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maarhome@sbcglobal.net</dc:creator>
  <cp:keywords/>
  <dc:description/>
  <cp:lastModifiedBy>maarhome@sbcglobal.net</cp:lastModifiedBy>
  <cp:revision>22</cp:revision>
  <dcterms:created xsi:type="dcterms:W3CDTF">2019-06-24T20:35:00Z</dcterms:created>
  <dcterms:modified xsi:type="dcterms:W3CDTF">2019-06-27T12:03:00Z</dcterms:modified>
</cp:coreProperties>
</file>